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BDF93" w14:textId="4E1E3DFA" w:rsidR="00FD74B2" w:rsidRDefault="000A6DAD" w:rsidP="00FD74B2">
      <w:pPr>
        <w:ind w:left="8505" w:hanging="708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inline distT="0" distB="0" distL="0" distR="0" wp14:anchorId="23CEAE7F" wp14:editId="52317339">
            <wp:extent cx="1828800" cy="1828800"/>
            <wp:effectExtent l="0" t="0" r="0" b="0"/>
            <wp:docPr id="1" name="Picture 1" descr="Macintosh HD:Users:samridhinanda:Desktop:_MG_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ridhinanda:Desktop:_MG_98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0D0C" w14:textId="4EB706EB" w:rsidR="001E2B62" w:rsidRPr="00B351B2" w:rsidRDefault="001519F1" w:rsidP="00C52159">
      <w:pPr>
        <w:rPr>
          <w:sz w:val="28"/>
          <w:szCs w:val="24"/>
        </w:rPr>
      </w:pPr>
      <w:r w:rsidRPr="00B351B2">
        <w:rPr>
          <w:b/>
          <w:sz w:val="28"/>
          <w:szCs w:val="24"/>
        </w:rPr>
        <w:t>Curriculum Vitae</w:t>
      </w:r>
      <w:r w:rsidR="00FD74B2">
        <w:rPr>
          <w:b/>
          <w:sz w:val="28"/>
          <w:szCs w:val="24"/>
        </w:rPr>
        <w:t xml:space="preserve">         </w:t>
      </w:r>
      <w:r w:rsidR="00FD74B2" w:rsidRPr="00FD74B2">
        <w:t xml:space="preserve"> </w:t>
      </w:r>
    </w:p>
    <w:p w14:paraId="56DE3E87" w14:textId="565AEB48" w:rsidR="001519F1" w:rsidRPr="001278B4" w:rsidRDefault="005E4F8D" w:rsidP="00C52159">
      <w:pPr>
        <w:pBdr>
          <w:bottom w:val="double" w:sz="6" w:space="1" w:color="auto"/>
        </w:pBd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Nanda </w:t>
      </w:r>
      <w:proofErr w:type="spellStart"/>
      <w:r>
        <w:rPr>
          <w:b/>
          <w:sz w:val="28"/>
          <w:szCs w:val="24"/>
        </w:rPr>
        <w:t>Samridhi</w:t>
      </w:r>
      <w:proofErr w:type="spellEnd"/>
      <w:r w:rsidR="00A33E65">
        <w:rPr>
          <w:b/>
          <w:sz w:val="28"/>
          <w:szCs w:val="24"/>
        </w:rPr>
        <w:t>, M</w:t>
      </w:r>
      <w:r>
        <w:rPr>
          <w:b/>
          <w:sz w:val="28"/>
          <w:szCs w:val="24"/>
        </w:rPr>
        <w:t>D</w:t>
      </w:r>
      <w:r w:rsidR="00450E3C">
        <w:rPr>
          <w:b/>
          <w:sz w:val="28"/>
          <w:szCs w:val="24"/>
        </w:rPr>
        <w:t xml:space="preserve"> </w:t>
      </w:r>
      <w:r w:rsidR="001519F1" w:rsidRPr="00B351B2">
        <w:rPr>
          <w:b/>
          <w:sz w:val="28"/>
          <w:szCs w:val="24"/>
        </w:rPr>
        <w:t>(</w:t>
      </w:r>
      <w:r>
        <w:rPr>
          <w:b/>
          <w:sz w:val="28"/>
          <w:szCs w:val="24"/>
        </w:rPr>
        <w:t>Anaesthesia</w:t>
      </w:r>
      <w:r w:rsidR="004B2F67" w:rsidRPr="00B351B2">
        <w:rPr>
          <w:b/>
          <w:sz w:val="28"/>
          <w:szCs w:val="24"/>
        </w:rPr>
        <w:t>)</w:t>
      </w:r>
      <w:r w:rsidR="004B2F67">
        <w:rPr>
          <w:b/>
          <w:sz w:val="28"/>
          <w:szCs w:val="24"/>
        </w:rPr>
        <w:t>, EDRA</w:t>
      </w:r>
    </w:p>
    <w:p w14:paraId="2711B196" w14:textId="24F1AA8F" w:rsidR="001519F1" w:rsidRDefault="001519F1" w:rsidP="001519F1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0E7658">
        <w:rPr>
          <w:sz w:val="24"/>
          <w:szCs w:val="24"/>
        </w:rPr>
        <w:t>09</w:t>
      </w:r>
      <w:r>
        <w:rPr>
          <w:sz w:val="24"/>
          <w:szCs w:val="24"/>
        </w:rPr>
        <w:t>/</w:t>
      </w:r>
      <w:r w:rsidR="000E7658">
        <w:rPr>
          <w:sz w:val="24"/>
          <w:szCs w:val="24"/>
        </w:rPr>
        <w:t>04</w:t>
      </w:r>
      <w:r>
        <w:rPr>
          <w:sz w:val="24"/>
          <w:szCs w:val="24"/>
        </w:rPr>
        <w:t>/20</w:t>
      </w:r>
      <w:r w:rsidR="000E7658">
        <w:rPr>
          <w:sz w:val="24"/>
          <w:szCs w:val="24"/>
        </w:rPr>
        <w:t>21</w:t>
      </w:r>
    </w:p>
    <w:p w14:paraId="6CD69A96" w14:textId="77777777" w:rsidR="009B290C" w:rsidRDefault="009B290C" w:rsidP="001519F1">
      <w:pPr>
        <w:rPr>
          <w:sz w:val="24"/>
          <w:szCs w:val="24"/>
        </w:rPr>
      </w:pPr>
    </w:p>
    <w:p w14:paraId="7FF55730" w14:textId="77777777" w:rsidR="001519F1" w:rsidRDefault="001519F1" w:rsidP="001519F1">
      <w:pPr>
        <w:rPr>
          <w:sz w:val="24"/>
          <w:szCs w:val="24"/>
        </w:rPr>
      </w:pPr>
      <w:r w:rsidRPr="001519F1">
        <w:rPr>
          <w:b/>
          <w:sz w:val="24"/>
          <w:szCs w:val="24"/>
        </w:rPr>
        <w:t>Contact Information</w:t>
      </w:r>
    </w:p>
    <w:p w14:paraId="70A39815" w14:textId="0B70693B" w:rsidR="001519F1" w:rsidRDefault="00FD74B2" w:rsidP="001519F1">
      <w:pPr>
        <w:contextualSpacing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D-23, Aka</w:t>
      </w:r>
      <w:r w:rsidR="008477AB">
        <w:rPr>
          <w:sz w:val="24"/>
          <w:szCs w:val="24"/>
        </w:rPr>
        <w:t>r</w:t>
      </w:r>
      <w:r>
        <w:rPr>
          <w:sz w:val="24"/>
          <w:szCs w:val="24"/>
        </w:rPr>
        <w:t xml:space="preserve"> Marg, Banipark, Jaipur, Rajasthan, India</w:t>
      </w:r>
    </w:p>
    <w:p w14:paraId="4F0E60C1" w14:textId="77777777" w:rsidR="001519F1" w:rsidRDefault="001519F1" w:rsidP="001519F1">
      <w:pPr>
        <w:contextualSpacing/>
        <w:rPr>
          <w:sz w:val="24"/>
          <w:szCs w:val="24"/>
        </w:rPr>
      </w:pPr>
    </w:p>
    <w:p w14:paraId="75A2B815" w14:textId="444689A9" w:rsidR="001519F1" w:rsidRDefault="00FD74B2" w:rsidP="001519F1">
      <w:pPr>
        <w:contextualSpacing/>
        <w:rPr>
          <w:sz w:val="24"/>
          <w:szCs w:val="24"/>
        </w:rPr>
      </w:pPr>
      <w:r>
        <w:rPr>
          <w:sz w:val="24"/>
          <w:szCs w:val="24"/>
        </w:rPr>
        <w:t>Phone 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+91- 9680565399</w:t>
      </w:r>
    </w:p>
    <w:p w14:paraId="7E7CF403" w14:textId="77777777" w:rsidR="001519F1" w:rsidRDefault="001519F1" w:rsidP="001519F1">
      <w:pPr>
        <w:contextualSpacing/>
        <w:rPr>
          <w:sz w:val="24"/>
          <w:szCs w:val="24"/>
        </w:rPr>
      </w:pPr>
    </w:p>
    <w:p w14:paraId="1AAA16FF" w14:textId="77777777" w:rsidR="001519F1" w:rsidRDefault="001519F1" w:rsidP="001519F1">
      <w:pPr>
        <w:contextualSpacing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/>
      <w:hyperlink r:id="rId7" w:history="1">
        <w:r w:rsidR="005E4F8D" w:rsidRPr="008F7AF7">
          <w:rPr>
            <w:rStyle w:val="Hyperlink"/>
          </w:rPr>
          <w:t>samridhinanda@gmail.com</w:t>
        </w:r>
      </w:hyperlink>
      <w:r w:rsidR="005E4F8D">
        <w:t xml:space="preserve">, </w:t>
      </w:r>
      <w:hyperlink r:id="rId8" w:history="1">
        <w:r w:rsidR="00847DA8" w:rsidRPr="00AD50D0">
          <w:rPr>
            <w:rStyle w:val="Hyperlink"/>
          </w:rPr>
          <w:t>samridhi.nanda@yahoo.in</w:t>
        </w:r>
      </w:hyperlink>
      <w:r w:rsidR="005E4F8D">
        <w:t xml:space="preserve"> </w:t>
      </w:r>
    </w:p>
    <w:p w14:paraId="0A40EA84" w14:textId="77777777" w:rsidR="001519F1" w:rsidRDefault="001519F1" w:rsidP="001519F1">
      <w:pPr>
        <w:contextualSpacing/>
        <w:rPr>
          <w:sz w:val="24"/>
          <w:szCs w:val="24"/>
        </w:rPr>
      </w:pPr>
    </w:p>
    <w:p w14:paraId="7CECFD56" w14:textId="77777777" w:rsidR="00C52159" w:rsidRDefault="001519F1" w:rsidP="001519F1">
      <w:pPr>
        <w:contextualSpacing/>
        <w:rPr>
          <w:sz w:val="24"/>
          <w:szCs w:val="24"/>
        </w:rPr>
      </w:pPr>
      <w:r>
        <w:rPr>
          <w:sz w:val="24"/>
          <w:szCs w:val="24"/>
        </w:rPr>
        <w:t>Languages: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English, Hindi</w:t>
      </w:r>
    </w:p>
    <w:p w14:paraId="77716E11" w14:textId="130F5D74" w:rsidR="001519F1" w:rsidRDefault="00C52159" w:rsidP="001519F1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(IELTS 2017: Listening-</w:t>
      </w:r>
      <w:r w:rsidR="009A093D">
        <w:rPr>
          <w:sz w:val="24"/>
          <w:szCs w:val="24"/>
        </w:rPr>
        <w:t xml:space="preserve">8.5, </w:t>
      </w:r>
      <w:r>
        <w:rPr>
          <w:sz w:val="24"/>
          <w:szCs w:val="24"/>
        </w:rPr>
        <w:t>Reading-</w:t>
      </w:r>
      <w:r w:rsidR="009A093D">
        <w:rPr>
          <w:sz w:val="24"/>
          <w:szCs w:val="24"/>
        </w:rPr>
        <w:t xml:space="preserve"> 7.5,</w:t>
      </w:r>
      <w:r>
        <w:rPr>
          <w:sz w:val="24"/>
          <w:szCs w:val="24"/>
        </w:rPr>
        <w:t xml:space="preserve"> Writing-</w:t>
      </w:r>
      <w:r w:rsidR="009A093D">
        <w:rPr>
          <w:sz w:val="24"/>
          <w:szCs w:val="24"/>
        </w:rPr>
        <w:t>7.5,</w:t>
      </w:r>
      <w:r>
        <w:rPr>
          <w:sz w:val="24"/>
          <w:szCs w:val="24"/>
        </w:rPr>
        <w:t xml:space="preserve"> </w:t>
      </w:r>
      <w:r w:rsidR="009A093D">
        <w:rPr>
          <w:sz w:val="24"/>
          <w:szCs w:val="24"/>
        </w:rPr>
        <w:t xml:space="preserve">       </w:t>
      </w:r>
      <w:r w:rsidR="009A093D">
        <w:rPr>
          <w:sz w:val="24"/>
          <w:szCs w:val="24"/>
        </w:rPr>
        <w:tab/>
      </w:r>
      <w:r w:rsidR="009A093D">
        <w:rPr>
          <w:sz w:val="24"/>
          <w:szCs w:val="24"/>
        </w:rPr>
        <w:tab/>
      </w:r>
      <w:r w:rsidR="009A093D">
        <w:rPr>
          <w:sz w:val="24"/>
          <w:szCs w:val="24"/>
        </w:rPr>
        <w:tab/>
      </w:r>
      <w:r w:rsidR="009A093D">
        <w:rPr>
          <w:sz w:val="24"/>
          <w:szCs w:val="24"/>
        </w:rPr>
        <w:tab/>
      </w:r>
      <w:r w:rsidR="009A093D">
        <w:rPr>
          <w:sz w:val="24"/>
          <w:szCs w:val="24"/>
        </w:rPr>
        <w:tab/>
      </w:r>
      <w:r>
        <w:rPr>
          <w:sz w:val="24"/>
          <w:szCs w:val="24"/>
        </w:rPr>
        <w:t xml:space="preserve">Speaking- </w:t>
      </w:r>
      <w:r w:rsidR="009A093D">
        <w:rPr>
          <w:sz w:val="24"/>
          <w:szCs w:val="24"/>
        </w:rPr>
        <w:t>8.5, Overall- Band 8)</w:t>
      </w:r>
    </w:p>
    <w:p w14:paraId="55987125" w14:textId="77777777" w:rsidR="001519F1" w:rsidRDefault="001519F1" w:rsidP="001519F1">
      <w:pPr>
        <w:contextualSpacing/>
        <w:rPr>
          <w:sz w:val="24"/>
          <w:szCs w:val="24"/>
        </w:rPr>
      </w:pPr>
    </w:p>
    <w:p w14:paraId="543972BB" w14:textId="77777777" w:rsidR="001519F1" w:rsidRPr="005468E0" w:rsidRDefault="001519F1" w:rsidP="001519F1">
      <w:pPr>
        <w:contextualSpacing/>
        <w:rPr>
          <w:b/>
          <w:sz w:val="24"/>
          <w:szCs w:val="24"/>
        </w:rPr>
      </w:pPr>
    </w:p>
    <w:p w14:paraId="3AF3450E" w14:textId="77777777" w:rsidR="001519F1" w:rsidRDefault="001519F1" w:rsidP="001519F1">
      <w:pPr>
        <w:contextualSpacing/>
        <w:rPr>
          <w:sz w:val="24"/>
          <w:szCs w:val="24"/>
        </w:rPr>
      </w:pPr>
      <w:r w:rsidRPr="005468E0">
        <w:rPr>
          <w:b/>
          <w:sz w:val="24"/>
          <w:szCs w:val="24"/>
        </w:rPr>
        <w:t>Graduate Education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976"/>
        <w:gridCol w:w="2162"/>
        <w:gridCol w:w="2341"/>
      </w:tblGrid>
      <w:tr w:rsidR="001519F1" w14:paraId="342E4935" w14:textId="77777777" w:rsidTr="0011756A">
        <w:trPr>
          <w:jc w:val="center"/>
        </w:trPr>
        <w:tc>
          <w:tcPr>
            <w:tcW w:w="1908" w:type="dxa"/>
          </w:tcPr>
          <w:p w14:paraId="21ACEAC0" w14:textId="77777777" w:rsidR="001519F1" w:rsidRDefault="001519F1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3060" w:type="dxa"/>
          </w:tcPr>
          <w:p w14:paraId="01B6983A" w14:textId="77777777" w:rsidR="001519F1" w:rsidRDefault="001519F1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214" w:type="dxa"/>
          </w:tcPr>
          <w:p w14:paraId="54FA9FB1" w14:textId="77777777" w:rsidR="001519F1" w:rsidRDefault="001519F1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awarded</w:t>
            </w:r>
          </w:p>
        </w:tc>
        <w:tc>
          <w:tcPr>
            <w:tcW w:w="2394" w:type="dxa"/>
          </w:tcPr>
          <w:p w14:paraId="2DCD331A" w14:textId="77777777" w:rsidR="001519F1" w:rsidRDefault="001519F1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</w:tc>
      </w:tr>
      <w:tr w:rsidR="001519F1" w14:paraId="7E02D3EF" w14:textId="77777777" w:rsidTr="0011756A">
        <w:trPr>
          <w:jc w:val="center"/>
        </w:trPr>
        <w:tc>
          <w:tcPr>
            <w:tcW w:w="1908" w:type="dxa"/>
          </w:tcPr>
          <w:p w14:paraId="6EBB4B25" w14:textId="77777777" w:rsidR="001519F1" w:rsidRDefault="001519F1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1999-2005</w:t>
            </w:r>
          </w:p>
        </w:tc>
        <w:tc>
          <w:tcPr>
            <w:tcW w:w="3060" w:type="dxa"/>
          </w:tcPr>
          <w:p w14:paraId="223EC2EE" w14:textId="77777777" w:rsidR="001519F1" w:rsidRDefault="001519F1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 Medicine and Bachelor of Surgery (M.B.,B.S)</w:t>
            </w:r>
          </w:p>
        </w:tc>
        <w:tc>
          <w:tcPr>
            <w:tcW w:w="2214" w:type="dxa"/>
          </w:tcPr>
          <w:p w14:paraId="5CC8DAEF" w14:textId="77777777" w:rsidR="001519F1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August, 2006</w:t>
            </w:r>
          </w:p>
        </w:tc>
        <w:tc>
          <w:tcPr>
            <w:tcW w:w="2394" w:type="dxa"/>
          </w:tcPr>
          <w:p w14:paraId="2083DEB0" w14:textId="77777777" w:rsidR="001519F1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Rajasthan</w:t>
            </w:r>
          </w:p>
        </w:tc>
      </w:tr>
    </w:tbl>
    <w:p w14:paraId="4D897B66" w14:textId="77777777" w:rsidR="001519F1" w:rsidRDefault="001519F1" w:rsidP="001519F1">
      <w:pPr>
        <w:contextualSpacing/>
        <w:rPr>
          <w:sz w:val="24"/>
          <w:szCs w:val="24"/>
        </w:rPr>
      </w:pPr>
    </w:p>
    <w:p w14:paraId="2E4FD066" w14:textId="77777777" w:rsidR="005468E0" w:rsidRDefault="005468E0" w:rsidP="001519F1">
      <w:pPr>
        <w:contextualSpacing/>
        <w:rPr>
          <w:sz w:val="24"/>
          <w:szCs w:val="24"/>
        </w:rPr>
      </w:pPr>
    </w:p>
    <w:p w14:paraId="46FA9273" w14:textId="77777777" w:rsidR="005468E0" w:rsidRDefault="00AA239F" w:rsidP="001519F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Postgraduate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51"/>
        <w:gridCol w:w="2332"/>
        <w:gridCol w:w="2338"/>
      </w:tblGrid>
      <w:tr w:rsidR="005468E0" w14:paraId="76829484" w14:textId="77777777" w:rsidTr="005468E0">
        <w:tc>
          <w:tcPr>
            <w:tcW w:w="2394" w:type="dxa"/>
          </w:tcPr>
          <w:p w14:paraId="15D124DD" w14:textId="77777777" w:rsidR="005468E0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394" w:type="dxa"/>
          </w:tcPr>
          <w:p w14:paraId="137FF905" w14:textId="77777777" w:rsidR="005468E0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394" w:type="dxa"/>
          </w:tcPr>
          <w:p w14:paraId="2F80FA47" w14:textId="77777777" w:rsidR="005468E0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Awarded</w:t>
            </w:r>
          </w:p>
        </w:tc>
        <w:tc>
          <w:tcPr>
            <w:tcW w:w="2394" w:type="dxa"/>
          </w:tcPr>
          <w:p w14:paraId="020E37E2" w14:textId="77777777" w:rsidR="005468E0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</w:tc>
      </w:tr>
      <w:tr w:rsidR="005468E0" w14:paraId="0634FC8F" w14:textId="77777777" w:rsidTr="005468E0">
        <w:tc>
          <w:tcPr>
            <w:tcW w:w="2394" w:type="dxa"/>
          </w:tcPr>
          <w:p w14:paraId="0A888DBC" w14:textId="77777777" w:rsidR="005468E0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2006-2009</w:t>
            </w:r>
          </w:p>
        </w:tc>
        <w:tc>
          <w:tcPr>
            <w:tcW w:w="2394" w:type="dxa"/>
          </w:tcPr>
          <w:p w14:paraId="33B22091" w14:textId="77777777" w:rsidR="005468E0" w:rsidRDefault="005E4F8D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 of Medicine (MD), Anaesthesia</w:t>
            </w:r>
          </w:p>
        </w:tc>
        <w:tc>
          <w:tcPr>
            <w:tcW w:w="2394" w:type="dxa"/>
          </w:tcPr>
          <w:p w14:paraId="53982827" w14:textId="77777777" w:rsidR="005468E0" w:rsidRDefault="005468E0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2009</w:t>
            </w:r>
          </w:p>
        </w:tc>
        <w:tc>
          <w:tcPr>
            <w:tcW w:w="2394" w:type="dxa"/>
          </w:tcPr>
          <w:p w14:paraId="0F4932F8" w14:textId="77777777" w:rsidR="005468E0" w:rsidRDefault="005E4F8D" w:rsidP="0011756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Rajasthan University of Health Sciences</w:t>
            </w:r>
          </w:p>
        </w:tc>
      </w:tr>
    </w:tbl>
    <w:p w14:paraId="39C9B0B9" w14:textId="77777777" w:rsidR="00450E3C" w:rsidRDefault="00450E3C" w:rsidP="001519F1">
      <w:pPr>
        <w:contextualSpacing/>
        <w:rPr>
          <w:sz w:val="24"/>
          <w:szCs w:val="24"/>
        </w:rPr>
      </w:pPr>
    </w:p>
    <w:p w14:paraId="098D7A95" w14:textId="7281A797" w:rsidR="002E3ED8" w:rsidRDefault="002E3ED8" w:rsidP="001519F1">
      <w:pPr>
        <w:contextualSpacing/>
        <w:rPr>
          <w:sz w:val="24"/>
          <w:szCs w:val="24"/>
        </w:rPr>
      </w:pPr>
    </w:p>
    <w:p w14:paraId="73073DAB" w14:textId="77777777" w:rsidR="008477AB" w:rsidRDefault="008477AB" w:rsidP="001519F1">
      <w:pPr>
        <w:contextualSpacing/>
        <w:rPr>
          <w:sz w:val="24"/>
          <w:szCs w:val="24"/>
        </w:rPr>
      </w:pPr>
    </w:p>
    <w:p w14:paraId="13A463A6" w14:textId="77777777" w:rsidR="002E3ED8" w:rsidRDefault="002E3ED8" w:rsidP="001519F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Employment Details</w:t>
      </w:r>
    </w:p>
    <w:p w14:paraId="7A68E4AB" w14:textId="5786A1D2" w:rsidR="00D1537A" w:rsidRDefault="00D1537A" w:rsidP="00855653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Sept 2019 to present.         </w:t>
      </w:r>
      <w:r w:rsidRPr="00F17A56">
        <w:rPr>
          <w:b/>
          <w:bCs/>
          <w:sz w:val="24"/>
          <w:szCs w:val="24"/>
        </w:rPr>
        <w:t>Associate Professor</w:t>
      </w:r>
      <w:r>
        <w:rPr>
          <w:sz w:val="24"/>
          <w:szCs w:val="24"/>
        </w:rPr>
        <w:t>, Department of Anaesthesia,</w:t>
      </w:r>
    </w:p>
    <w:p w14:paraId="62FAE621" w14:textId="4313169F" w:rsidR="00D1537A" w:rsidRDefault="00D1537A" w:rsidP="00D153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Sawai Man Singh and attached group of Hospitals,</w:t>
      </w:r>
    </w:p>
    <w:p w14:paraId="5089891D" w14:textId="2F113B0C" w:rsidR="00D1537A" w:rsidRDefault="00D1537A" w:rsidP="00D153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Jaipur, Rajasthan, India</w:t>
      </w:r>
    </w:p>
    <w:p w14:paraId="350C514D" w14:textId="102BC673" w:rsidR="00855653" w:rsidRDefault="00855653" w:rsidP="00855653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2013 to </w:t>
      </w:r>
      <w:r w:rsidR="00D1537A">
        <w:rPr>
          <w:sz w:val="24"/>
          <w:szCs w:val="24"/>
        </w:rPr>
        <w:t>Sept 2019</w:t>
      </w:r>
      <w:r>
        <w:rPr>
          <w:sz w:val="24"/>
          <w:szCs w:val="24"/>
        </w:rPr>
        <w:t xml:space="preserve"> </w:t>
      </w:r>
      <w:r w:rsidR="008477AB">
        <w:rPr>
          <w:sz w:val="24"/>
          <w:szCs w:val="24"/>
        </w:rPr>
        <w:tab/>
      </w:r>
      <w:r w:rsidR="008477AB">
        <w:rPr>
          <w:sz w:val="24"/>
          <w:szCs w:val="24"/>
        </w:rPr>
        <w:tab/>
      </w:r>
      <w:r w:rsidRPr="0011756A">
        <w:rPr>
          <w:b/>
          <w:sz w:val="24"/>
          <w:szCs w:val="24"/>
        </w:rPr>
        <w:t>Assistant Professor</w:t>
      </w:r>
      <w:r>
        <w:rPr>
          <w:sz w:val="24"/>
          <w:szCs w:val="24"/>
        </w:rPr>
        <w:t xml:space="preserve">, Department of Anaesthesia,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Sawai man Singh and Attached group of Hospitals,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Jaipur, Rajasthan, India</w:t>
      </w:r>
    </w:p>
    <w:p w14:paraId="24A003A6" w14:textId="6BCD24BF" w:rsidR="008477AB" w:rsidRPr="008477AB" w:rsidRDefault="00855653" w:rsidP="008477A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2011- 2013  </w:t>
      </w:r>
      <w:r w:rsidR="008477AB">
        <w:rPr>
          <w:sz w:val="24"/>
          <w:szCs w:val="24"/>
        </w:rPr>
        <w:tab/>
      </w:r>
      <w:r w:rsidR="008477AB">
        <w:rPr>
          <w:sz w:val="24"/>
          <w:szCs w:val="24"/>
        </w:rPr>
        <w:tab/>
      </w:r>
      <w:r w:rsidR="008477AB">
        <w:rPr>
          <w:sz w:val="24"/>
          <w:szCs w:val="24"/>
        </w:rPr>
        <w:tab/>
      </w:r>
      <w:r w:rsidR="002E3ED8" w:rsidRPr="0011756A">
        <w:rPr>
          <w:b/>
          <w:sz w:val="24"/>
          <w:szCs w:val="24"/>
        </w:rPr>
        <w:t>Senior Resident</w:t>
      </w:r>
      <w:r w:rsidR="002E3ED8">
        <w:rPr>
          <w:sz w:val="24"/>
          <w:szCs w:val="24"/>
        </w:rPr>
        <w:t xml:space="preserve"> Anaesthesia, Jai Prakash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3ED8">
        <w:rPr>
          <w:sz w:val="24"/>
          <w:szCs w:val="24"/>
        </w:rPr>
        <w:t>Narayan A</w:t>
      </w:r>
      <w:r>
        <w:rPr>
          <w:sz w:val="24"/>
          <w:szCs w:val="24"/>
        </w:rPr>
        <w:t xml:space="preserve">pex </w:t>
      </w:r>
      <w:r w:rsidR="002E3ED8" w:rsidRPr="00855653">
        <w:rPr>
          <w:sz w:val="24"/>
          <w:szCs w:val="24"/>
        </w:rPr>
        <w:t>Trauma</w:t>
      </w:r>
      <w:r>
        <w:rPr>
          <w:sz w:val="24"/>
          <w:szCs w:val="24"/>
        </w:rPr>
        <w:t xml:space="preserve"> Center, All India Institute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3ED8" w:rsidRPr="00855653">
        <w:rPr>
          <w:sz w:val="24"/>
          <w:szCs w:val="24"/>
        </w:rPr>
        <w:t>Medical Sciences</w:t>
      </w:r>
    </w:p>
    <w:p w14:paraId="77282332" w14:textId="17C41929" w:rsidR="008477AB" w:rsidRDefault="008477AB" w:rsidP="008477A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Jan 2010- </w:t>
      </w:r>
      <w:r w:rsidR="002E3ED8">
        <w:rPr>
          <w:sz w:val="24"/>
          <w:szCs w:val="24"/>
        </w:rPr>
        <w:t xml:space="preserve">July 2010 </w:t>
      </w:r>
      <w:r>
        <w:rPr>
          <w:sz w:val="24"/>
          <w:szCs w:val="24"/>
        </w:rPr>
        <w:t xml:space="preserve">         </w:t>
      </w:r>
      <w:r w:rsidR="002E3ED8" w:rsidRPr="0011756A">
        <w:rPr>
          <w:b/>
          <w:sz w:val="24"/>
          <w:szCs w:val="24"/>
        </w:rPr>
        <w:t>Senior Resident</w:t>
      </w:r>
      <w:r w:rsidR="002E3ED8">
        <w:rPr>
          <w:sz w:val="24"/>
          <w:szCs w:val="24"/>
        </w:rPr>
        <w:t xml:space="preserve"> Anaesthesia, Jai Prakash Narayan</w:t>
      </w:r>
      <w:r>
        <w:rPr>
          <w:sz w:val="24"/>
          <w:szCs w:val="24"/>
        </w:rPr>
        <w:t xml:space="preserve">  </w:t>
      </w:r>
    </w:p>
    <w:p w14:paraId="2E905005" w14:textId="512B2DFF" w:rsidR="008477AB" w:rsidRDefault="008477AB" w:rsidP="008477A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Apex Trauma Center, All India Institute of Medical </w:t>
      </w:r>
    </w:p>
    <w:p w14:paraId="4A9F8EB0" w14:textId="00905F37" w:rsidR="002E3ED8" w:rsidRPr="008477AB" w:rsidRDefault="008477AB" w:rsidP="008477A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Sciences                              </w:t>
      </w:r>
      <w:r w:rsidR="002E3E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728FC6F" w14:textId="3DA170B6" w:rsidR="002E3ED8" w:rsidRPr="008477AB" w:rsidRDefault="002E3ED8" w:rsidP="008477AB">
      <w:pPr>
        <w:rPr>
          <w:sz w:val="24"/>
          <w:szCs w:val="24"/>
        </w:rPr>
      </w:pPr>
      <w:r w:rsidRPr="008477AB">
        <w:rPr>
          <w:sz w:val="24"/>
          <w:szCs w:val="24"/>
        </w:rPr>
        <w:tab/>
      </w:r>
    </w:p>
    <w:p w14:paraId="3A690624" w14:textId="77777777" w:rsidR="003441FF" w:rsidRDefault="00AA239F" w:rsidP="001519F1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Certifications</w:t>
      </w:r>
    </w:p>
    <w:p w14:paraId="3A37EC52" w14:textId="3D954201" w:rsidR="00F17A56" w:rsidRPr="00F17A56" w:rsidRDefault="00F17A56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2021   </w:t>
      </w:r>
      <w:r w:rsidRPr="00F17A56">
        <w:rPr>
          <w:b/>
          <w:bCs/>
          <w:sz w:val="24"/>
          <w:szCs w:val="24"/>
        </w:rPr>
        <w:t>EDPM (European Diploma in Pain Management) Part 2</w:t>
      </w:r>
    </w:p>
    <w:p w14:paraId="2D4858F5" w14:textId="4A86222C" w:rsidR="00F17A56" w:rsidRDefault="00F17A56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17A56">
        <w:rPr>
          <w:sz w:val="24"/>
          <w:szCs w:val="24"/>
        </w:rPr>
        <w:t xml:space="preserve">2020 </w:t>
      </w:r>
      <w:r>
        <w:rPr>
          <w:b/>
          <w:bCs/>
          <w:sz w:val="24"/>
          <w:szCs w:val="24"/>
        </w:rPr>
        <w:t xml:space="preserve">  Fellow in Pain Medicine (AIIMS, New Delhi)</w:t>
      </w:r>
    </w:p>
    <w:p w14:paraId="685111AE" w14:textId="09C83EF9" w:rsidR="00D1537A" w:rsidRDefault="00D1537A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2019 </w:t>
      </w:r>
      <w:r w:rsidR="00F17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1537A">
        <w:rPr>
          <w:b/>
          <w:bCs/>
          <w:sz w:val="24"/>
          <w:szCs w:val="24"/>
        </w:rPr>
        <w:t>EDPM (European Diploma in Pain Management) Part 1</w:t>
      </w:r>
    </w:p>
    <w:p w14:paraId="0CF910CF" w14:textId="0F73CB75" w:rsidR="00D1537A" w:rsidRPr="00D1537A" w:rsidRDefault="00D1537A" w:rsidP="005E4F8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2018   </w:t>
      </w:r>
      <w:r w:rsidRPr="00D1537A">
        <w:rPr>
          <w:b/>
          <w:bCs/>
          <w:sz w:val="24"/>
          <w:szCs w:val="24"/>
        </w:rPr>
        <w:t>EDRA (European Diploma in Regional Anaesthesia) Part 2</w:t>
      </w:r>
    </w:p>
    <w:p w14:paraId="0CEEE0BF" w14:textId="470E5C55" w:rsidR="000450D2" w:rsidRDefault="000450D2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2015   </w:t>
      </w:r>
      <w:r w:rsidR="00FD74B2">
        <w:rPr>
          <w:b/>
          <w:sz w:val="24"/>
          <w:szCs w:val="24"/>
        </w:rPr>
        <w:t>EDRA</w:t>
      </w:r>
      <w:r w:rsidR="008477AB">
        <w:rPr>
          <w:b/>
          <w:sz w:val="24"/>
          <w:szCs w:val="24"/>
        </w:rPr>
        <w:t xml:space="preserve"> (European Diploma in Regional Anaesthesia)</w:t>
      </w:r>
      <w:r w:rsidR="00FD74B2">
        <w:rPr>
          <w:b/>
          <w:sz w:val="24"/>
          <w:szCs w:val="24"/>
        </w:rPr>
        <w:t xml:space="preserve"> Part 1 </w:t>
      </w:r>
    </w:p>
    <w:p w14:paraId="074525EC" w14:textId="4330B0FD" w:rsidR="00F441FE" w:rsidRPr="00F441FE" w:rsidRDefault="00F441FE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2013   </w:t>
      </w:r>
      <w:r>
        <w:rPr>
          <w:b/>
          <w:sz w:val="24"/>
          <w:szCs w:val="24"/>
        </w:rPr>
        <w:t>ACLS Provider</w:t>
      </w:r>
    </w:p>
    <w:p w14:paraId="6A1D686B" w14:textId="02CC75A0" w:rsidR="001278B4" w:rsidRDefault="001278B4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C83747">
        <w:rPr>
          <w:b/>
          <w:sz w:val="24"/>
          <w:szCs w:val="24"/>
        </w:rPr>
        <w:t>ATLS Instructor</w:t>
      </w:r>
    </w:p>
    <w:p w14:paraId="053BCCCE" w14:textId="77777777" w:rsidR="00A33E65" w:rsidRPr="00C02343" w:rsidRDefault="005E4F8D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2011   </w:t>
      </w:r>
      <w:r>
        <w:rPr>
          <w:b/>
          <w:sz w:val="24"/>
          <w:szCs w:val="24"/>
        </w:rPr>
        <w:t xml:space="preserve">Essentials of Palliative care, </w:t>
      </w:r>
      <w:r w:rsidRPr="009F3543">
        <w:rPr>
          <w:sz w:val="24"/>
          <w:szCs w:val="24"/>
        </w:rPr>
        <w:t>Indian association of Palliative Care</w:t>
      </w:r>
      <w:r w:rsidRPr="005E4F8D">
        <w:rPr>
          <w:b/>
          <w:sz w:val="24"/>
          <w:szCs w:val="24"/>
        </w:rPr>
        <w:t xml:space="preserve"> </w:t>
      </w:r>
    </w:p>
    <w:p w14:paraId="622CBEF2" w14:textId="77777777" w:rsidR="00C02343" w:rsidRPr="005E4F8D" w:rsidRDefault="00C02343" w:rsidP="005E4F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ECFMG Certification</w:t>
      </w:r>
    </w:p>
    <w:p w14:paraId="69A62806" w14:textId="77777777" w:rsidR="005E4F8D" w:rsidRPr="009852B4" w:rsidRDefault="005E4F8D" w:rsidP="009852B4">
      <w:pPr>
        <w:ind w:left="360"/>
        <w:rPr>
          <w:sz w:val="24"/>
          <w:szCs w:val="24"/>
        </w:rPr>
      </w:pPr>
    </w:p>
    <w:p w14:paraId="265A4D6A" w14:textId="77777777" w:rsidR="00936E24" w:rsidRDefault="00AA239F" w:rsidP="00151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Medical Licensures</w:t>
      </w:r>
    </w:p>
    <w:p w14:paraId="30DB05EA" w14:textId="617C09CB" w:rsidR="00855653" w:rsidRDefault="00855653" w:rsidP="00A33E6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r w:rsidR="00FD74B2">
        <w:rPr>
          <w:sz w:val="24"/>
          <w:szCs w:val="24"/>
        </w:rPr>
        <w:t xml:space="preserve"> United States Medical Licensing Examination (USMLE)</w:t>
      </w:r>
    </w:p>
    <w:p w14:paraId="7158B02D" w14:textId="5D7EA0A5" w:rsidR="00A33E65" w:rsidRPr="00936E24" w:rsidRDefault="00A33E65" w:rsidP="00A33E6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36E24">
        <w:rPr>
          <w:sz w:val="24"/>
          <w:szCs w:val="24"/>
        </w:rPr>
        <w:t>2</w:t>
      </w:r>
      <w:r>
        <w:rPr>
          <w:sz w:val="24"/>
          <w:szCs w:val="24"/>
        </w:rPr>
        <w:t>009  Delhi Med</w:t>
      </w:r>
      <w:r w:rsidR="00B1421B">
        <w:rPr>
          <w:sz w:val="24"/>
          <w:szCs w:val="24"/>
        </w:rPr>
        <w:t>ical C</w:t>
      </w:r>
      <w:r>
        <w:rPr>
          <w:sz w:val="24"/>
          <w:szCs w:val="24"/>
        </w:rPr>
        <w:t>ouncil (Acti</w:t>
      </w:r>
      <w:r w:rsidRPr="00936E24">
        <w:rPr>
          <w:sz w:val="24"/>
          <w:szCs w:val="24"/>
        </w:rPr>
        <w:t>ve)</w:t>
      </w:r>
    </w:p>
    <w:p w14:paraId="726B91ED" w14:textId="77777777" w:rsidR="00936E24" w:rsidRPr="00936E24" w:rsidRDefault="00936E24" w:rsidP="00936E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36E24">
        <w:rPr>
          <w:sz w:val="24"/>
          <w:szCs w:val="24"/>
        </w:rPr>
        <w:t xml:space="preserve">2006 </w:t>
      </w:r>
      <w:r w:rsidR="00A33E65">
        <w:rPr>
          <w:sz w:val="24"/>
          <w:szCs w:val="24"/>
        </w:rPr>
        <w:t xml:space="preserve"> </w:t>
      </w:r>
      <w:r w:rsidRPr="00936E24">
        <w:rPr>
          <w:sz w:val="24"/>
          <w:szCs w:val="24"/>
        </w:rPr>
        <w:t>Rajasthan Medical Council (Active)</w:t>
      </w:r>
    </w:p>
    <w:p w14:paraId="23CA1A60" w14:textId="77777777" w:rsidR="00936E24" w:rsidRDefault="00936E24" w:rsidP="00795F12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1B62904C" w14:textId="77777777" w:rsidR="00936E24" w:rsidRDefault="00936E24" w:rsidP="00936E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Honors and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2385"/>
        <w:gridCol w:w="2720"/>
        <w:gridCol w:w="2912"/>
      </w:tblGrid>
      <w:tr w:rsidR="00936E24" w14:paraId="1539FC69" w14:textId="77777777" w:rsidTr="00A33E65">
        <w:tc>
          <w:tcPr>
            <w:tcW w:w="1368" w:type="dxa"/>
          </w:tcPr>
          <w:p w14:paraId="2F4668A9" w14:textId="77777777" w:rsidR="00936E24" w:rsidRDefault="00936E24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2430" w:type="dxa"/>
          </w:tcPr>
          <w:p w14:paraId="3B29E5F3" w14:textId="77777777" w:rsidR="00936E24" w:rsidRDefault="00936E24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</w:t>
            </w:r>
            <w:r w:rsidR="005E4F8D">
              <w:rPr>
                <w:sz w:val="24"/>
                <w:szCs w:val="24"/>
              </w:rPr>
              <w:t>/Honor</w:t>
            </w:r>
          </w:p>
        </w:tc>
        <w:tc>
          <w:tcPr>
            <w:tcW w:w="2790" w:type="dxa"/>
          </w:tcPr>
          <w:p w14:paraId="51676ADA" w14:textId="77777777" w:rsidR="00936E24" w:rsidRDefault="00936E24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</w:tc>
        <w:tc>
          <w:tcPr>
            <w:tcW w:w="2988" w:type="dxa"/>
          </w:tcPr>
          <w:p w14:paraId="077B034B" w14:textId="27908CD9" w:rsidR="000450D2" w:rsidRDefault="00936E24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of Award</w:t>
            </w:r>
          </w:p>
        </w:tc>
      </w:tr>
      <w:tr w:rsidR="000450D2" w14:paraId="686CFA25" w14:textId="77777777" w:rsidTr="00A33E65">
        <w:tc>
          <w:tcPr>
            <w:tcW w:w="1368" w:type="dxa"/>
          </w:tcPr>
          <w:p w14:paraId="6273A4CB" w14:textId="37C554F4" w:rsidR="000450D2" w:rsidRDefault="000450D2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2430" w:type="dxa"/>
          </w:tcPr>
          <w:p w14:paraId="0985E4E7" w14:textId="0F618E9B" w:rsidR="000450D2" w:rsidRPr="000450D2" w:rsidRDefault="000450D2" w:rsidP="00A33E65">
            <w:pPr>
              <w:rPr>
                <w:b/>
                <w:sz w:val="24"/>
                <w:szCs w:val="24"/>
              </w:rPr>
            </w:pPr>
            <w:r w:rsidRPr="000450D2">
              <w:rPr>
                <w:b/>
                <w:sz w:val="24"/>
                <w:szCs w:val="24"/>
              </w:rPr>
              <w:t xml:space="preserve">Tenth Rank </w:t>
            </w:r>
          </w:p>
        </w:tc>
        <w:tc>
          <w:tcPr>
            <w:tcW w:w="2790" w:type="dxa"/>
          </w:tcPr>
          <w:p w14:paraId="70AB2DA2" w14:textId="0772C0A6" w:rsidR="000450D2" w:rsidRDefault="000450D2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Rajasthan Public Service Commission</w:t>
            </w:r>
          </w:p>
        </w:tc>
        <w:tc>
          <w:tcPr>
            <w:tcW w:w="2988" w:type="dxa"/>
          </w:tcPr>
          <w:p w14:paraId="72029722" w14:textId="037309D3" w:rsidR="000450D2" w:rsidRDefault="000450D2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 w:rsidR="00F17A56">
              <w:rPr>
                <w:sz w:val="24"/>
                <w:szCs w:val="24"/>
              </w:rPr>
              <w:t>ociate</w:t>
            </w:r>
            <w:r>
              <w:rPr>
                <w:sz w:val="24"/>
                <w:szCs w:val="24"/>
              </w:rPr>
              <w:t xml:space="preserve"> Professor in Department of Anesthesia at SMS Hospital, Jaipur</w:t>
            </w:r>
          </w:p>
        </w:tc>
      </w:tr>
      <w:tr w:rsidR="00A33E65" w14:paraId="02BA5430" w14:textId="77777777" w:rsidTr="009852B4">
        <w:tc>
          <w:tcPr>
            <w:tcW w:w="1368" w:type="dxa"/>
          </w:tcPr>
          <w:p w14:paraId="6C950968" w14:textId="77777777" w:rsidR="00A33E65" w:rsidRDefault="00A33E65" w:rsidP="005E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E4F8D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2C96BCA4" w14:textId="77777777" w:rsidR="00A33E65" w:rsidRPr="005E4F8D" w:rsidRDefault="005E4F8D" w:rsidP="009852B4">
            <w:pPr>
              <w:rPr>
                <w:b/>
                <w:sz w:val="24"/>
                <w:szCs w:val="24"/>
              </w:rPr>
            </w:pPr>
            <w:r w:rsidRPr="005E4F8D">
              <w:rPr>
                <w:b/>
                <w:sz w:val="24"/>
                <w:szCs w:val="24"/>
              </w:rPr>
              <w:t xml:space="preserve">First Rank </w:t>
            </w:r>
          </w:p>
        </w:tc>
        <w:tc>
          <w:tcPr>
            <w:tcW w:w="2790" w:type="dxa"/>
          </w:tcPr>
          <w:p w14:paraId="2DCF9BBF" w14:textId="77777777" w:rsidR="00A33E65" w:rsidRDefault="005E4F8D" w:rsidP="00985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India Institute of Medical Sciences</w:t>
            </w:r>
          </w:p>
        </w:tc>
        <w:tc>
          <w:tcPr>
            <w:tcW w:w="2988" w:type="dxa"/>
          </w:tcPr>
          <w:p w14:paraId="1096C2C2" w14:textId="77777777" w:rsidR="00A33E65" w:rsidRDefault="005E4F8D" w:rsidP="00127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rank in selection</w:t>
            </w:r>
            <w:r w:rsidR="001278B4">
              <w:rPr>
                <w:sz w:val="24"/>
                <w:szCs w:val="24"/>
              </w:rPr>
              <w:t xml:space="preserve"> process (Examination and personal interview)</w:t>
            </w:r>
            <w:r>
              <w:rPr>
                <w:sz w:val="24"/>
                <w:szCs w:val="24"/>
              </w:rPr>
              <w:t xml:space="preserve"> for the post of Senior Resident at All India Institute of Medical Sciences</w:t>
            </w:r>
          </w:p>
        </w:tc>
      </w:tr>
      <w:tr w:rsidR="005E4F8D" w14:paraId="30E3E712" w14:textId="77777777" w:rsidTr="009852B4">
        <w:tc>
          <w:tcPr>
            <w:tcW w:w="1368" w:type="dxa"/>
          </w:tcPr>
          <w:p w14:paraId="413C6265" w14:textId="77777777" w:rsidR="005E4F8D" w:rsidRDefault="005E4F8D" w:rsidP="005E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2430" w:type="dxa"/>
          </w:tcPr>
          <w:p w14:paraId="449795EF" w14:textId="77777777" w:rsidR="005E4F8D" w:rsidRPr="005E4F8D" w:rsidRDefault="005E4F8D" w:rsidP="009852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Ninth Rank</w:t>
            </w:r>
          </w:p>
        </w:tc>
        <w:tc>
          <w:tcPr>
            <w:tcW w:w="2790" w:type="dxa"/>
          </w:tcPr>
          <w:p w14:paraId="065FC91F" w14:textId="77777777" w:rsidR="005E4F8D" w:rsidRPr="005E4F8D" w:rsidRDefault="005E4F8D" w:rsidP="00985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medical entrance examination</w:t>
            </w:r>
          </w:p>
        </w:tc>
        <w:tc>
          <w:tcPr>
            <w:tcW w:w="2988" w:type="dxa"/>
          </w:tcPr>
          <w:p w14:paraId="23B34ED4" w14:textId="77777777" w:rsidR="005E4F8D" w:rsidRDefault="005E4F8D" w:rsidP="00A3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Ninth Rank in State </w:t>
            </w:r>
            <w:r w:rsidR="00450E3C">
              <w:rPr>
                <w:sz w:val="24"/>
                <w:szCs w:val="24"/>
              </w:rPr>
              <w:t>wide entrance examination for medical schools</w:t>
            </w:r>
          </w:p>
        </w:tc>
      </w:tr>
    </w:tbl>
    <w:p w14:paraId="385E5FF1" w14:textId="77777777" w:rsidR="00AC103F" w:rsidRDefault="00AC103F" w:rsidP="00B1421B">
      <w:pPr>
        <w:rPr>
          <w:sz w:val="24"/>
          <w:szCs w:val="24"/>
        </w:rPr>
      </w:pPr>
    </w:p>
    <w:p w14:paraId="17937692" w14:textId="77777777" w:rsidR="00AC103F" w:rsidRDefault="00C13A71" w:rsidP="00B14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Research Experience</w:t>
      </w:r>
    </w:p>
    <w:p w14:paraId="069060F8" w14:textId="0AA8DEF5" w:rsidR="00AC3100" w:rsidRDefault="00C13A71" w:rsidP="004B0B50">
      <w:pPr>
        <w:spacing w:line="240" w:lineRule="auto"/>
        <w:ind w:left="3600" w:hanging="2880"/>
        <w:jc w:val="both"/>
        <w:rPr>
          <w:sz w:val="24"/>
          <w:szCs w:val="24"/>
        </w:rPr>
      </w:pPr>
      <w:r w:rsidRPr="00450E3C">
        <w:rPr>
          <w:sz w:val="24"/>
          <w:szCs w:val="24"/>
        </w:rPr>
        <w:t xml:space="preserve">2006-2008 </w:t>
      </w:r>
      <w:r w:rsidR="00B1421B" w:rsidRPr="00450E3C">
        <w:rPr>
          <w:sz w:val="24"/>
          <w:szCs w:val="24"/>
        </w:rPr>
        <w:t xml:space="preserve">– Thesis </w:t>
      </w:r>
      <w:r w:rsidR="00450E3C">
        <w:rPr>
          <w:sz w:val="24"/>
          <w:szCs w:val="24"/>
        </w:rPr>
        <w:t xml:space="preserve">        </w:t>
      </w:r>
      <w:r w:rsidR="00B1421B" w:rsidRPr="00450E3C">
        <w:rPr>
          <w:sz w:val="24"/>
          <w:szCs w:val="24"/>
        </w:rPr>
        <w:t>(M</w:t>
      </w:r>
      <w:r w:rsidR="00450E3C" w:rsidRPr="00450E3C">
        <w:rPr>
          <w:sz w:val="24"/>
          <w:szCs w:val="24"/>
        </w:rPr>
        <w:t>D</w:t>
      </w:r>
      <w:r w:rsidR="00B1421B" w:rsidRPr="00450E3C">
        <w:rPr>
          <w:sz w:val="24"/>
          <w:szCs w:val="24"/>
        </w:rPr>
        <w:t>,</w:t>
      </w:r>
      <w:r w:rsidRPr="00450E3C">
        <w:rPr>
          <w:sz w:val="24"/>
          <w:szCs w:val="24"/>
        </w:rPr>
        <w:t xml:space="preserve"> </w:t>
      </w:r>
      <w:r w:rsidR="00450E3C" w:rsidRPr="00450E3C">
        <w:rPr>
          <w:sz w:val="24"/>
          <w:szCs w:val="24"/>
        </w:rPr>
        <w:t>Anes.</w:t>
      </w:r>
      <w:r w:rsidRPr="00450E3C">
        <w:rPr>
          <w:sz w:val="24"/>
          <w:szCs w:val="24"/>
        </w:rPr>
        <w:t>)</w:t>
      </w:r>
      <w:r w:rsidR="00B1421B" w:rsidRPr="00450E3C">
        <w:rPr>
          <w:sz w:val="24"/>
          <w:szCs w:val="24"/>
        </w:rPr>
        <w:t xml:space="preserve"> –</w:t>
      </w:r>
      <w:r w:rsidRPr="00450E3C">
        <w:rPr>
          <w:sz w:val="24"/>
          <w:szCs w:val="24"/>
        </w:rPr>
        <w:t xml:space="preserve"> </w:t>
      </w:r>
      <w:r w:rsidR="00450E3C">
        <w:rPr>
          <w:sz w:val="24"/>
          <w:szCs w:val="24"/>
        </w:rPr>
        <w:t>“</w:t>
      </w:r>
      <w:r w:rsidR="00450E3C" w:rsidRPr="0071337B">
        <w:rPr>
          <w:sz w:val="24"/>
          <w:szCs w:val="24"/>
        </w:rPr>
        <w:t xml:space="preserve">Supraclavicular </w:t>
      </w:r>
      <w:r w:rsidR="00450E3C">
        <w:rPr>
          <w:sz w:val="24"/>
          <w:szCs w:val="24"/>
        </w:rPr>
        <w:t>B</w:t>
      </w:r>
      <w:r w:rsidR="00450E3C" w:rsidRPr="0071337B">
        <w:rPr>
          <w:sz w:val="24"/>
          <w:szCs w:val="24"/>
        </w:rPr>
        <w:t xml:space="preserve">rachial </w:t>
      </w:r>
      <w:r w:rsidR="00450E3C">
        <w:rPr>
          <w:sz w:val="24"/>
          <w:szCs w:val="24"/>
        </w:rPr>
        <w:t>P</w:t>
      </w:r>
      <w:r w:rsidR="00450E3C" w:rsidRPr="0071337B">
        <w:rPr>
          <w:sz w:val="24"/>
          <w:szCs w:val="24"/>
        </w:rPr>
        <w:t xml:space="preserve">lexus </w:t>
      </w:r>
      <w:r w:rsidR="00450E3C">
        <w:rPr>
          <w:sz w:val="24"/>
          <w:szCs w:val="24"/>
        </w:rPr>
        <w:t xml:space="preserve">Block: A </w:t>
      </w:r>
      <w:r w:rsidR="00450E3C" w:rsidRPr="0071337B">
        <w:rPr>
          <w:sz w:val="24"/>
          <w:szCs w:val="24"/>
        </w:rPr>
        <w:t xml:space="preserve">comparison of </w:t>
      </w:r>
      <w:r w:rsidR="00450E3C">
        <w:rPr>
          <w:sz w:val="24"/>
          <w:szCs w:val="24"/>
        </w:rPr>
        <w:t>effect on onset and duration of an</w:t>
      </w:r>
      <w:r w:rsidR="00450E3C" w:rsidRPr="0071337B">
        <w:rPr>
          <w:sz w:val="24"/>
          <w:szCs w:val="24"/>
        </w:rPr>
        <w:t xml:space="preserve">esthesia by using </w:t>
      </w:r>
      <w:r w:rsidR="00450E3C">
        <w:rPr>
          <w:sz w:val="24"/>
          <w:szCs w:val="24"/>
        </w:rPr>
        <w:t>M</w:t>
      </w:r>
      <w:r w:rsidR="00450E3C" w:rsidRPr="0071337B">
        <w:rPr>
          <w:sz w:val="24"/>
          <w:szCs w:val="24"/>
        </w:rPr>
        <w:t xml:space="preserve">orphine, </w:t>
      </w:r>
      <w:r w:rsidR="00450E3C">
        <w:rPr>
          <w:sz w:val="24"/>
          <w:szCs w:val="24"/>
        </w:rPr>
        <w:t>V</w:t>
      </w:r>
      <w:r w:rsidR="00450E3C" w:rsidRPr="0071337B">
        <w:rPr>
          <w:sz w:val="24"/>
          <w:szCs w:val="24"/>
        </w:rPr>
        <w:t xml:space="preserve">erapamil as adjuncts and in combination with </w:t>
      </w:r>
      <w:r w:rsidR="00450E3C">
        <w:rPr>
          <w:sz w:val="24"/>
          <w:szCs w:val="24"/>
        </w:rPr>
        <w:t>L</w:t>
      </w:r>
      <w:r w:rsidR="00450E3C" w:rsidRPr="0071337B">
        <w:rPr>
          <w:sz w:val="24"/>
          <w:szCs w:val="24"/>
        </w:rPr>
        <w:t>idocaine</w:t>
      </w:r>
      <w:r w:rsidR="00450E3C">
        <w:rPr>
          <w:sz w:val="24"/>
          <w:szCs w:val="24"/>
        </w:rPr>
        <w:t>”</w:t>
      </w:r>
    </w:p>
    <w:p w14:paraId="460AB9AF" w14:textId="77777777" w:rsidR="005A62B0" w:rsidRDefault="005A62B0" w:rsidP="00AC3100">
      <w:pPr>
        <w:spacing w:line="240" w:lineRule="auto"/>
        <w:jc w:val="both"/>
        <w:rPr>
          <w:b/>
          <w:sz w:val="24"/>
          <w:szCs w:val="24"/>
        </w:rPr>
      </w:pPr>
    </w:p>
    <w:p w14:paraId="375442D5" w14:textId="77777777" w:rsidR="005A62B0" w:rsidRDefault="005A62B0" w:rsidP="00AC3100">
      <w:pPr>
        <w:spacing w:line="240" w:lineRule="auto"/>
        <w:jc w:val="both"/>
        <w:rPr>
          <w:b/>
          <w:sz w:val="24"/>
          <w:szCs w:val="24"/>
        </w:rPr>
      </w:pPr>
    </w:p>
    <w:p w14:paraId="6BE4C536" w14:textId="2482571A" w:rsidR="00AC3100" w:rsidRDefault="00AC3100" w:rsidP="00AC31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Publications</w:t>
      </w:r>
    </w:p>
    <w:p w14:paraId="426E8E85" w14:textId="77777777" w:rsidR="00AC3100" w:rsidRPr="00D7638C" w:rsidRDefault="00AC3100" w:rsidP="00D7638C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D7638C">
        <w:rPr>
          <w:rFonts w:cstheme="minorHAnsi"/>
          <w:b/>
          <w:color w:val="000000" w:themeColor="text1"/>
          <w:sz w:val="24"/>
          <w:szCs w:val="24"/>
        </w:rPr>
        <w:t>Nanda S</w:t>
      </w:r>
      <w:r w:rsidRPr="00D7638C">
        <w:rPr>
          <w:rFonts w:cstheme="minorHAnsi"/>
          <w:color w:val="000000" w:themeColor="text1"/>
          <w:sz w:val="24"/>
          <w:szCs w:val="24"/>
        </w:rPr>
        <w:t xml:space="preserve">, Gupta A, Kulshreshta A, Kalra P, Sharma M. Anesthetic Management </w:t>
      </w:r>
    </w:p>
    <w:p w14:paraId="265E5F5B" w14:textId="0006F398" w:rsidR="00AC3100" w:rsidRPr="00D7638C" w:rsidRDefault="00AC3100" w:rsidP="00D7638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7638C">
        <w:rPr>
          <w:rFonts w:cstheme="minorHAnsi"/>
          <w:color w:val="000000" w:themeColor="text1"/>
          <w:sz w:val="24"/>
          <w:szCs w:val="24"/>
        </w:rPr>
        <w:tab/>
        <w:t xml:space="preserve">of a </w:t>
      </w:r>
      <w:r w:rsidR="0011756A" w:rsidRPr="00D7638C">
        <w:rPr>
          <w:rFonts w:cstheme="minorHAnsi"/>
          <w:color w:val="000000" w:themeColor="text1"/>
          <w:sz w:val="24"/>
          <w:szCs w:val="24"/>
        </w:rPr>
        <w:t>137-year-old</w:t>
      </w:r>
      <w:r w:rsidRPr="00D7638C">
        <w:rPr>
          <w:rFonts w:cstheme="minorHAnsi"/>
          <w:color w:val="000000" w:themeColor="text1"/>
          <w:sz w:val="24"/>
          <w:szCs w:val="24"/>
        </w:rPr>
        <w:t xml:space="preserve"> patient with fracture neck of femur. </w:t>
      </w:r>
      <w:r w:rsidRPr="00D7638C">
        <w:rPr>
          <w:rFonts w:cstheme="minorHAnsi"/>
          <w:i/>
          <w:color w:val="000000" w:themeColor="text1"/>
          <w:sz w:val="24"/>
          <w:szCs w:val="24"/>
        </w:rPr>
        <w:t>JOACP</w:t>
      </w:r>
      <w:r w:rsidRPr="00D7638C">
        <w:rPr>
          <w:rFonts w:cstheme="minorHAnsi"/>
          <w:color w:val="000000" w:themeColor="text1"/>
          <w:sz w:val="24"/>
          <w:szCs w:val="24"/>
        </w:rPr>
        <w:t>. 2012; 28(1): 143</w:t>
      </w:r>
    </w:p>
    <w:p w14:paraId="49133F14" w14:textId="77777777" w:rsidR="00075711" w:rsidRPr="00D7638C" w:rsidRDefault="00075711" w:rsidP="00D763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Sahoo S, Kaur M, Tripathy HK, Kumar A, Kohli S, </w:t>
      </w:r>
      <w:r w:rsidRPr="00D7638C">
        <w:rPr>
          <w:rFonts w:eastAsia="Times New Roman" w:cstheme="minorHAnsi"/>
          <w:b/>
          <w:color w:val="000000" w:themeColor="text1"/>
          <w:sz w:val="24"/>
          <w:szCs w:val="24"/>
        </w:rPr>
        <w:t>Nanda S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>. Comparative evaluation of midazolam and clonidine as pediatric oral premedication. Anesth Essays Res 2013;7:221-7</w:t>
      </w:r>
    </w:p>
    <w:p w14:paraId="7776B18F" w14:textId="2339DF86" w:rsidR="00075711" w:rsidRPr="00D7638C" w:rsidRDefault="00075711" w:rsidP="00D763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Kumar A, Sinha C, Goyal K, </w:t>
      </w:r>
      <w:r w:rsidRPr="00D7638C">
        <w:rPr>
          <w:rFonts w:eastAsia="Times New Roman" w:cstheme="minorHAnsi"/>
          <w:b/>
          <w:color w:val="000000" w:themeColor="text1"/>
          <w:sz w:val="24"/>
          <w:szCs w:val="24"/>
        </w:rPr>
        <w:t>Nanda S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. A rare complication of mandibular surgery: Something to chew </w:t>
      </w:r>
      <w:r w:rsidR="008477AB" w:rsidRPr="00D7638C">
        <w:rPr>
          <w:rFonts w:eastAsia="Times New Roman" w:cstheme="minorHAnsi"/>
          <w:color w:val="000000" w:themeColor="text1"/>
          <w:sz w:val="24"/>
          <w:szCs w:val="24"/>
        </w:rPr>
        <w:t>on!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 J Anaesthesiol Clin Pharmacol 2013;29:264</w:t>
      </w:r>
    </w:p>
    <w:p w14:paraId="12C816FC" w14:textId="239D32CF" w:rsidR="00271892" w:rsidRDefault="00271892" w:rsidP="00D763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D7638C">
        <w:rPr>
          <w:rFonts w:eastAsia="Times New Roman" w:cstheme="minorHAnsi"/>
          <w:b/>
          <w:color w:val="000000" w:themeColor="text1"/>
          <w:sz w:val="24"/>
          <w:szCs w:val="24"/>
        </w:rPr>
        <w:t>Nanda S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, Sawhney </w:t>
      </w:r>
      <w:r w:rsidR="0011756A">
        <w:rPr>
          <w:rFonts w:eastAsia="Times New Roman" w:cstheme="minorHAnsi"/>
          <w:color w:val="000000" w:themeColor="text1"/>
          <w:sz w:val="24"/>
          <w:szCs w:val="24"/>
        </w:rPr>
        <w:t>C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, Sinha </w:t>
      </w:r>
      <w:r w:rsidR="0011756A">
        <w:rPr>
          <w:rFonts w:eastAsia="Times New Roman" w:cstheme="minorHAnsi"/>
          <w:color w:val="000000" w:themeColor="text1"/>
          <w:sz w:val="24"/>
          <w:szCs w:val="24"/>
        </w:rPr>
        <w:t>C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D7638C"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 In response to: Midazolam-induced acute dystonia reversed by Diazepam. 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>J Anaesthesiol Clin Pharmacol J Anaesthesiol Clin Pharmacol 2013 Apr;29(2):268-9</w:t>
      </w:r>
    </w:p>
    <w:p w14:paraId="1B9307C8" w14:textId="49B560EA" w:rsidR="00D7638C" w:rsidRPr="00D7638C" w:rsidRDefault="008477AB" w:rsidP="00D763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Kundal R</w:t>
      </w:r>
      <w:r w:rsidR="00D7638C" w:rsidRPr="00D7638C">
        <w:rPr>
          <w:rFonts w:eastAsia="Times New Roman" w:cstheme="minorHAnsi"/>
          <w:bCs/>
          <w:color w:val="000000" w:themeColor="text1"/>
          <w:sz w:val="24"/>
          <w:szCs w:val="24"/>
        </w:rPr>
        <w:t>, Bharadwaj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A</w:t>
      </w:r>
      <w:r w:rsidR="00D7638C" w:rsidRPr="00D7638C">
        <w:rPr>
          <w:rFonts w:eastAsia="Times New Roman" w:cstheme="minorHAnsi"/>
          <w:bCs/>
          <w:color w:val="000000" w:themeColor="text1"/>
          <w:sz w:val="24"/>
          <w:szCs w:val="24"/>
        </w:rPr>
        <w:t>, Dogra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N</w:t>
      </w:r>
      <w:r w:rsidR="00D7638C" w:rsidRPr="00D7638C">
        <w:rPr>
          <w:rFonts w:eastAsia="Times New Roman" w:cstheme="minorHAnsi"/>
          <w:bCs/>
          <w:color w:val="000000" w:themeColor="text1"/>
          <w:sz w:val="24"/>
          <w:szCs w:val="24"/>
        </w:rPr>
        <w:t>, Jain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P</w:t>
      </w:r>
      <w:r w:rsidR="00D7638C" w:rsidRPr="00D7638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Nanda S</w:t>
      </w:r>
      <w:r w:rsidR="00D7638C" w:rsidRPr="00D7638C">
        <w:rPr>
          <w:rFonts w:eastAsia="Times New Roman" w:cstheme="minorHAnsi"/>
          <w:bCs/>
          <w:color w:val="000000" w:themeColor="text1"/>
          <w:sz w:val="24"/>
          <w:szCs w:val="24"/>
        </w:rPr>
        <w:t>, Kundal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VK</w:t>
      </w:r>
      <w:r w:rsidR="00D7638C" w:rsidRPr="00D7638C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  <w:r w:rsidR="00D7638C"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 Anaesthetic Management of Unexpected Subglottic Stenosis in a Neonate with Tracheoesophageal Fistula.</w:t>
      </w:r>
      <w:r w:rsidR="00D7638C" w:rsidRPr="00D7638C">
        <w:rPr>
          <w:rFonts w:cstheme="minorHAnsi"/>
          <w:color w:val="000000" w:themeColor="text1"/>
          <w:sz w:val="24"/>
          <w:szCs w:val="24"/>
        </w:rPr>
        <w:t xml:space="preserve"> J</w:t>
      </w:r>
      <w:r w:rsidR="0011756A">
        <w:rPr>
          <w:rFonts w:cstheme="minorHAnsi"/>
          <w:color w:val="000000" w:themeColor="text1"/>
          <w:sz w:val="24"/>
          <w:szCs w:val="24"/>
        </w:rPr>
        <w:t>ournal of Case Reports</w:t>
      </w:r>
      <w:r w:rsidR="00D7638C" w:rsidRPr="00D7638C">
        <w:rPr>
          <w:rFonts w:cstheme="minorHAnsi"/>
          <w:color w:val="000000" w:themeColor="text1"/>
          <w:sz w:val="24"/>
          <w:szCs w:val="24"/>
        </w:rPr>
        <w:t xml:space="preserve"> 2013;3(2):217-219</w:t>
      </w:r>
    </w:p>
    <w:p w14:paraId="5D94BFA2" w14:textId="3ACF16DE" w:rsidR="00271892" w:rsidRPr="00C733CF" w:rsidRDefault="006D7AF1" w:rsidP="00D7638C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D7638C">
        <w:rPr>
          <w:rFonts w:eastAsia="Times New Roman" w:cstheme="minorHAnsi"/>
          <w:bCs/>
          <w:color w:val="000000" w:themeColor="text1"/>
          <w:sz w:val="24"/>
          <w:szCs w:val="24"/>
        </w:rPr>
        <w:t>Gupta</w:t>
      </w:r>
      <w:r w:rsidR="008477A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D</w:t>
      </w:r>
      <w:r w:rsidRPr="00D7638C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="0011756A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Pr="00D7638C">
        <w:rPr>
          <w:rFonts w:eastAsia="Times New Roman" w:cstheme="minorHAnsi"/>
          <w:bCs/>
          <w:color w:val="000000" w:themeColor="text1"/>
          <w:sz w:val="24"/>
          <w:szCs w:val="24"/>
        </w:rPr>
        <w:t>Chatterjee</w:t>
      </w:r>
      <w:r w:rsidR="0011756A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</w:t>
      </w:r>
      <w:r w:rsidRPr="00D7638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</w:t>
      </w:r>
      <w:r w:rsidR="0011756A">
        <w:rPr>
          <w:rFonts w:eastAsia="Times New Roman" w:cstheme="minorHAnsi"/>
          <w:b/>
          <w:bCs/>
          <w:color w:val="000000" w:themeColor="text1"/>
          <w:sz w:val="24"/>
          <w:szCs w:val="24"/>
        </w:rPr>
        <w:t>Nanda S</w:t>
      </w:r>
      <w:r w:rsidRPr="00D7638C">
        <w:rPr>
          <w:rFonts w:eastAsia="Times New Roman" w:cstheme="minorHAnsi"/>
          <w:bCs/>
          <w:color w:val="000000" w:themeColor="text1"/>
          <w:sz w:val="24"/>
          <w:szCs w:val="24"/>
        </w:rPr>
        <w:t>, Dutt</w:t>
      </w:r>
      <w:r w:rsidR="0011756A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A</w:t>
      </w:r>
      <w:r w:rsidRPr="00D7638C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  <w:r w:rsidRPr="00D7638C">
        <w:rPr>
          <w:rFonts w:eastAsia="Times New Roman" w:cstheme="minorHAnsi"/>
          <w:color w:val="000000" w:themeColor="text1"/>
          <w:sz w:val="24"/>
          <w:szCs w:val="24"/>
        </w:rPr>
        <w:t xml:space="preserve"> Anaesthetic Management of Unexplained Thrombocytopenia. </w:t>
      </w:r>
      <w:r w:rsidR="00D7638C" w:rsidRPr="00D7638C">
        <w:rPr>
          <w:rFonts w:cstheme="minorHAnsi"/>
          <w:sz w:val="24"/>
          <w:szCs w:val="24"/>
        </w:rPr>
        <w:t>J</w:t>
      </w:r>
      <w:r w:rsidR="0011756A">
        <w:rPr>
          <w:rFonts w:cstheme="minorHAnsi"/>
          <w:sz w:val="24"/>
          <w:szCs w:val="24"/>
        </w:rPr>
        <w:t xml:space="preserve">ournal of Case Reports </w:t>
      </w:r>
      <w:r w:rsidR="00D7638C" w:rsidRPr="00D7638C">
        <w:rPr>
          <w:rFonts w:cstheme="minorHAnsi"/>
          <w:sz w:val="24"/>
          <w:szCs w:val="24"/>
        </w:rPr>
        <w:t>2015;5(2):470-472</w:t>
      </w:r>
      <w:r w:rsidR="00D7638C" w:rsidRPr="00D7638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AB6334A" w14:textId="334F0DEC" w:rsidR="00C733CF" w:rsidRPr="00D7638C" w:rsidRDefault="00C733CF" w:rsidP="00D7638C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Yadav</w:t>
      </w:r>
      <w:r w:rsidR="0011756A">
        <w:rPr>
          <w:rFonts w:cstheme="minorHAnsi"/>
          <w:color w:val="000000" w:themeColor="text1"/>
          <w:sz w:val="24"/>
          <w:szCs w:val="24"/>
        </w:rPr>
        <w:t xml:space="preserve"> N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804884">
        <w:rPr>
          <w:rFonts w:cstheme="minorHAnsi"/>
          <w:color w:val="000000" w:themeColor="text1"/>
          <w:sz w:val="24"/>
          <w:szCs w:val="24"/>
        </w:rPr>
        <w:t>Ayub</w:t>
      </w:r>
      <w:r w:rsidR="0011756A">
        <w:rPr>
          <w:rFonts w:cstheme="minorHAnsi"/>
          <w:color w:val="000000" w:themeColor="text1"/>
          <w:sz w:val="24"/>
          <w:szCs w:val="24"/>
        </w:rPr>
        <w:t xml:space="preserve"> A</w:t>
      </w:r>
      <w:r w:rsidR="00804884">
        <w:rPr>
          <w:rFonts w:cstheme="minorHAnsi"/>
          <w:color w:val="000000" w:themeColor="text1"/>
          <w:sz w:val="24"/>
          <w:szCs w:val="24"/>
        </w:rPr>
        <w:t>, Garg</w:t>
      </w:r>
      <w:r w:rsidR="0011756A">
        <w:rPr>
          <w:rFonts w:cstheme="minorHAnsi"/>
          <w:color w:val="000000" w:themeColor="text1"/>
          <w:sz w:val="24"/>
          <w:szCs w:val="24"/>
        </w:rPr>
        <w:t xml:space="preserve"> R</w:t>
      </w:r>
      <w:r w:rsidR="00804884">
        <w:rPr>
          <w:rFonts w:cstheme="minorHAnsi"/>
          <w:color w:val="000000" w:themeColor="text1"/>
          <w:sz w:val="24"/>
          <w:szCs w:val="24"/>
        </w:rPr>
        <w:t xml:space="preserve">, </w:t>
      </w:r>
      <w:r w:rsidR="00804884" w:rsidRPr="0011756A">
        <w:rPr>
          <w:rFonts w:cstheme="minorHAnsi"/>
          <w:b/>
          <w:color w:val="000000" w:themeColor="text1"/>
          <w:sz w:val="24"/>
          <w:szCs w:val="24"/>
        </w:rPr>
        <w:t>Nanda</w:t>
      </w:r>
      <w:r w:rsidR="0011756A" w:rsidRPr="0011756A">
        <w:rPr>
          <w:rFonts w:cstheme="minorHAnsi"/>
          <w:b/>
          <w:color w:val="000000" w:themeColor="text1"/>
          <w:sz w:val="24"/>
          <w:szCs w:val="24"/>
        </w:rPr>
        <w:t xml:space="preserve"> S</w:t>
      </w:r>
      <w:r w:rsidR="00804884">
        <w:rPr>
          <w:rFonts w:cstheme="minorHAnsi"/>
          <w:color w:val="000000" w:themeColor="text1"/>
          <w:sz w:val="24"/>
          <w:szCs w:val="24"/>
        </w:rPr>
        <w:t>, Gupta</w:t>
      </w:r>
      <w:r w:rsidR="0011756A">
        <w:rPr>
          <w:rFonts w:cstheme="minorHAnsi"/>
          <w:color w:val="000000" w:themeColor="text1"/>
          <w:sz w:val="24"/>
          <w:szCs w:val="24"/>
        </w:rPr>
        <w:t xml:space="preserve"> B</w:t>
      </w:r>
      <w:r w:rsidR="00804884">
        <w:rPr>
          <w:rFonts w:cstheme="minorHAnsi"/>
          <w:color w:val="000000" w:themeColor="text1"/>
          <w:sz w:val="24"/>
          <w:szCs w:val="24"/>
        </w:rPr>
        <w:t>, Sawhney</w:t>
      </w:r>
      <w:r w:rsidR="0011756A">
        <w:rPr>
          <w:rFonts w:cstheme="minorHAnsi"/>
          <w:color w:val="000000" w:themeColor="text1"/>
          <w:sz w:val="24"/>
          <w:szCs w:val="24"/>
        </w:rPr>
        <w:t xml:space="preserve"> C</w:t>
      </w:r>
      <w:r w:rsidR="00804884">
        <w:rPr>
          <w:rFonts w:cstheme="minorHAnsi"/>
          <w:color w:val="000000" w:themeColor="text1"/>
          <w:sz w:val="24"/>
          <w:szCs w:val="24"/>
        </w:rPr>
        <w:t xml:space="preserve">. </w:t>
      </w:r>
      <w:r w:rsidR="00804884">
        <w:rPr>
          <w:rFonts w:cs="Arial"/>
          <w:sz w:val="24"/>
          <w:szCs w:val="24"/>
        </w:rPr>
        <w:t>Sonographic assessment of predictors of variation in depth of corner pocket for ultrasound guided supraclavicular brachial plexus block. J Anaesthesiol Clin Pharmacol 2016;32:25-</w:t>
      </w:r>
      <w:r w:rsidR="009D407A">
        <w:rPr>
          <w:rFonts w:cs="Arial"/>
          <w:sz w:val="24"/>
          <w:szCs w:val="24"/>
        </w:rPr>
        <w:t>2</w:t>
      </w:r>
      <w:r w:rsidR="00804884">
        <w:rPr>
          <w:rFonts w:cs="Arial"/>
          <w:sz w:val="24"/>
          <w:szCs w:val="24"/>
        </w:rPr>
        <w:t>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71892" w:rsidRPr="00D7638C" w14:paraId="11EEA396" w14:textId="77777777" w:rsidTr="002718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7AF1" w:rsidRPr="00D7638C" w14:paraId="4FDA8A76" w14:textId="77777777" w:rsidTr="006D7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1175A2" w14:textId="11FB0526" w:rsidR="006D7AF1" w:rsidRPr="00D7638C" w:rsidRDefault="006D7AF1" w:rsidP="00D7638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D7AF1" w:rsidRPr="00D7638C" w14:paraId="00A80AC0" w14:textId="77777777" w:rsidTr="006D7AF1">
              <w:trPr>
                <w:trHeight w:val="4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FEBD12" w14:textId="77777777" w:rsidR="006D7AF1" w:rsidRPr="00D7638C" w:rsidRDefault="006D7AF1" w:rsidP="00D7638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D7AF1" w:rsidRPr="00D7638C" w14:paraId="272CB740" w14:textId="77777777" w:rsidTr="006D7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B1057F" w14:textId="5A4170D8" w:rsidR="006D7AF1" w:rsidRPr="00D7638C" w:rsidRDefault="006D7AF1" w:rsidP="00D7638C">
                  <w:pPr>
                    <w:spacing w:after="0" w:line="240" w:lineRule="auto"/>
                    <w:ind w:left="360" w:right="4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E208DDA" w14:textId="76AB8FF6" w:rsidR="00271892" w:rsidRPr="00D7638C" w:rsidRDefault="00271892" w:rsidP="00D7638C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271892" w:rsidRPr="00271892" w14:paraId="1333638A" w14:textId="77777777" w:rsidTr="00271892">
        <w:trPr>
          <w:trHeight w:val="400"/>
          <w:tblCellSpacing w:w="0" w:type="dxa"/>
        </w:trPr>
        <w:tc>
          <w:tcPr>
            <w:tcW w:w="0" w:type="auto"/>
            <w:vAlign w:val="center"/>
            <w:hideMark/>
          </w:tcPr>
          <w:p w14:paraId="0B067E99" w14:textId="77777777" w:rsidR="00271892" w:rsidRPr="00271892" w:rsidRDefault="00271892" w:rsidP="00271892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4A4BA578" w14:textId="77777777" w:rsidR="005A62B0" w:rsidRDefault="005A62B0" w:rsidP="007541DD">
      <w:pPr>
        <w:spacing w:after="0" w:line="240" w:lineRule="auto"/>
        <w:jc w:val="both"/>
        <w:rPr>
          <w:b/>
          <w:sz w:val="24"/>
          <w:szCs w:val="24"/>
        </w:rPr>
      </w:pPr>
    </w:p>
    <w:p w14:paraId="5033185E" w14:textId="77777777" w:rsidR="005A62B0" w:rsidRDefault="005A62B0" w:rsidP="007541DD">
      <w:pPr>
        <w:spacing w:after="0" w:line="240" w:lineRule="auto"/>
        <w:jc w:val="both"/>
        <w:rPr>
          <w:b/>
          <w:sz w:val="24"/>
          <w:szCs w:val="24"/>
        </w:rPr>
      </w:pPr>
    </w:p>
    <w:p w14:paraId="2BCFD506" w14:textId="7A426D7B" w:rsidR="00755031" w:rsidRDefault="00755031" w:rsidP="007541D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Scholarships </w:t>
      </w:r>
    </w:p>
    <w:p w14:paraId="558C213C" w14:textId="77777777" w:rsidR="004B0B50" w:rsidRDefault="004B0B50" w:rsidP="007541DD">
      <w:pPr>
        <w:spacing w:after="0" w:line="240" w:lineRule="auto"/>
        <w:jc w:val="both"/>
        <w:rPr>
          <w:b/>
          <w:sz w:val="24"/>
          <w:szCs w:val="24"/>
        </w:rPr>
      </w:pPr>
    </w:p>
    <w:p w14:paraId="79B80000" w14:textId="75166762" w:rsidR="00755031" w:rsidRPr="00755031" w:rsidRDefault="00755031" w:rsidP="0075503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International Assembly of Pediatric Anesthesia 2012- scholarship worth 2500 USD and opportunity to attend and present poster on “ A double blind randomized trial comparing two concentrations of Bupivacaine with or without Clonidine as adjuvant in caudal epidural block in pediatric patients.”</w:t>
      </w:r>
    </w:p>
    <w:p w14:paraId="0D7CF423" w14:textId="0B7E20D1" w:rsidR="00AA239F" w:rsidRPr="005A62B0" w:rsidRDefault="00AA239F" w:rsidP="005A62B0">
      <w:pPr>
        <w:jc w:val="both"/>
        <w:rPr>
          <w:sz w:val="24"/>
          <w:szCs w:val="24"/>
        </w:rPr>
      </w:pPr>
    </w:p>
    <w:p w14:paraId="00BDB42B" w14:textId="77777777" w:rsidR="004B0B50" w:rsidRPr="00450E3C" w:rsidRDefault="004B0B50" w:rsidP="00450E3C">
      <w:pPr>
        <w:pStyle w:val="ListParagraph"/>
        <w:jc w:val="both"/>
        <w:rPr>
          <w:sz w:val="24"/>
          <w:szCs w:val="24"/>
        </w:rPr>
      </w:pPr>
    </w:p>
    <w:p w14:paraId="0DAEA089" w14:textId="77777777" w:rsidR="00AA239F" w:rsidRDefault="00AA239F" w:rsidP="00AA239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14:paraId="7F51559F" w14:textId="77777777" w:rsidR="00F20DBE" w:rsidRPr="00D7638C" w:rsidRDefault="00AB1B9F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20DBE">
        <w:rPr>
          <w:sz w:val="24"/>
          <w:szCs w:val="24"/>
        </w:rPr>
        <w:t>20</w:t>
      </w:r>
      <w:r>
        <w:rPr>
          <w:sz w:val="24"/>
          <w:szCs w:val="24"/>
        </w:rPr>
        <w:t>08</w:t>
      </w:r>
      <w:r w:rsidRPr="00F20DBE">
        <w:rPr>
          <w:sz w:val="24"/>
          <w:szCs w:val="24"/>
        </w:rPr>
        <w:t xml:space="preserve"> </w:t>
      </w:r>
      <w:r w:rsidRPr="0011756A">
        <w:rPr>
          <w:b/>
          <w:sz w:val="24"/>
          <w:szCs w:val="24"/>
        </w:rPr>
        <w:t>Podium</w:t>
      </w:r>
      <w:r w:rsidR="00F20DBE" w:rsidRPr="0011756A">
        <w:rPr>
          <w:b/>
          <w:sz w:val="24"/>
          <w:szCs w:val="24"/>
        </w:rPr>
        <w:t xml:space="preserve"> p</w:t>
      </w:r>
      <w:r w:rsidR="0049458E" w:rsidRPr="0011756A">
        <w:rPr>
          <w:b/>
          <w:sz w:val="24"/>
          <w:szCs w:val="24"/>
        </w:rPr>
        <w:t>resentation</w:t>
      </w:r>
      <w:r w:rsidR="00F20DBE" w:rsidRPr="00F20DBE">
        <w:rPr>
          <w:sz w:val="24"/>
          <w:szCs w:val="24"/>
        </w:rPr>
        <w:t xml:space="preserve">- </w:t>
      </w:r>
      <w:r w:rsidR="00450E3C">
        <w:rPr>
          <w:rFonts w:cs="Arial"/>
          <w:sz w:val="24"/>
          <w:szCs w:val="24"/>
        </w:rPr>
        <w:t>Supraclavicular Block:</w:t>
      </w:r>
      <w:r w:rsidR="00450E3C" w:rsidRPr="0071337B">
        <w:rPr>
          <w:rFonts w:cs="Arial"/>
          <w:sz w:val="24"/>
          <w:szCs w:val="24"/>
        </w:rPr>
        <w:t xml:space="preserve"> adjuncts to </w:t>
      </w:r>
      <w:r w:rsidR="00450E3C">
        <w:rPr>
          <w:rFonts w:cs="Arial"/>
          <w:sz w:val="24"/>
          <w:szCs w:val="24"/>
        </w:rPr>
        <w:t>L</w:t>
      </w:r>
      <w:r w:rsidR="00450E3C" w:rsidRPr="0071337B">
        <w:rPr>
          <w:rFonts w:cs="Arial"/>
          <w:sz w:val="24"/>
          <w:szCs w:val="24"/>
        </w:rPr>
        <w:t xml:space="preserve">idocaine </w:t>
      </w:r>
      <w:r w:rsidRPr="0071337B">
        <w:rPr>
          <w:rFonts w:cs="Arial"/>
          <w:sz w:val="24"/>
          <w:szCs w:val="24"/>
        </w:rPr>
        <w:t xml:space="preserve">for </w:t>
      </w:r>
      <w:r>
        <w:rPr>
          <w:rFonts w:cs="Arial"/>
          <w:sz w:val="24"/>
          <w:szCs w:val="24"/>
        </w:rPr>
        <w:t>improving</w:t>
      </w:r>
      <w:r w:rsidR="00450E3C" w:rsidRPr="0071337B">
        <w:rPr>
          <w:rFonts w:cs="Arial"/>
          <w:sz w:val="24"/>
          <w:szCs w:val="24"/>
        </w:rPr>
        <w:t xml:space="preserve"> the onset of </w:t>
      </w:r>
      <w:r w:rsidR="00450E3C">
        <w:rPr>
          <w:rFonts w:cs="Arial"/>
          <w:sz w:val="24"/>
          <w:szCs w:val="24"/>
        </w:rPr>
        <w:t>A</w:t>
      </w:r>
      <w:r w:rsidR="00450E3C" w:rsidRPr="0071337B">
        <w:rPr>
          <w:rFonts w:cs="Arial"/>
          <w:sz w:val="24"/>
          <w:szCs w:val="24"/>
        </w:rPr>
        <w:t xml:space="preserve">nesthesia and </w:t>
      </w:r>
      <w:r w:rsidR="00450E3C">
        <w:rPr>
          <w:rFonts w:cs="Arial"/>
          <w:sz w:val="24"/>
          <w:szCs w:val="24"/>
        </w:rPr>
        <w:t>A</w:t>
      </w:r>
      <w:r w:rsidR="00450E3C" w:rsidRPr="0071337B">
        <w:rPr>
          <w:rFonts w:cs="Arial"/>
          <w:sz w:val="24"/>
          <w:szCs w:val="24"/>
        </w:rPr>
        <w:t>nalgesia</w:t>
      </w:r>
      <w:r w:rsidR="00450E3C">
        <w:rPr>
          <w:rFonts w:cs="Arial"/>
          <w:sz w:val="24"/>
          <w:szCs w:val="24"/>
        </w:rPr>
        <w:t xml:space="preserve"> at </w:t>
      </w:r>
      <w:r w:rsidR="00450E3C" w:rsidRPr="0071337B">
        <w:rPr>
          <w:rFonts w:cs="Arial"/>
          <w:sz w:val="24"/>
          <w:szCs w:val="24"/>
        </w:rPr>
        <w:t>ISACON-2008</w:t>
      </w:r>
      <w:r w:rsidR="00450E3C">
        <w:rPr>
          <w:rFonts w:cs="Arial"/>
          <w:sz w:val="24"/>
          <w:szCs w:val="24"/>
        </w:rPr>
        <w:t xml:space="preserve"> (National conference of Indian Society of Anesthesia </w:t>
      </w:r>
      <w:r w:rsidR="00450E3C" w:rsidRPr="0071337B">
        <w:rPr>
          <w:rFonts w:cs="Arial"/>
          <w:sz w:val="24"/>
          <w:szCs w:val="24"/>
        </w:rPr>
        <w:t>held at Jodhpur</w:t>
      </w:r>
      <w:r w:rsidR="00450E3C">
        <w:rPr>
          <w:rFonts w:cs="Arial"/>
          <w:sz w:val="24"/>
          <w:szCs w:val="24"/>
        </w:rPr>
        <w:t>, India)</w:t>
      </w:r>
      <w:r w:rsidR="00450E3C" w:rsidRPr="0071337B">
        <w:rPr>
          <w:rFonts w:cs="Arial"/>
          <w:sz w:val="24"/>
          <w:szCs w:val="24"/>
        </w:rPr>
        <w:t>.</w:t>
      </w:r>
    </w:p>
    <w:p w14:paraId="6D86281B" w14:textId="23E023AC" w:rsidR="00D7638C" w:rsidRPr="00153986" w:rsidRDefault="003B130A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2012 </w:t>
      </w:r>
      <w:r w:rsidR="0011756A">
        <w:rPr>
          <w:rFonts w:cs="Arial"/>
          <w:b/>
          <w:sz w:val="24"/>
          <w:szCs w:val="24"/>
        </w:rPr>
        <w:t>P</w:t>
      </w:r>
      <w:r w:rsidRPr="0011756A">
        <w:rPr>
          <w:rFonts w:cs="Arial"/>
          <w:b/>
          <w:sz w:val="24"/>
          <w:szCs w:val="24"/>
        </w:rPr>
        <w:t>oster presentation</w:t>
      </w:r>
      <w:r>
        <w:rPr>
          <w:rFonts w:cs="Arial"/>
          <w:sz w:val="24"/>
          <w:szCs w:val="24"/>
        </w:rPr>
        <w:t xml:space="preserve">- </w:t>
      </w:r>
      <w:r w:rsidR="00153986">
        <w:rPr>
          <w:sz w:val="24"/>
          <w:szCs w:val="24"/>
        </w:rPr>
        <w:t>A double blind randomized trial comparing two concentrations of Bupivacaine with or without Clonidine as adjuvant in caudal epidural block in pediatric patients</w:t>
      </w:r>
      <w:r w:rsidR="00153986">
        <w:rPr>
          <w:rFonts w:cs="Arial"/>
          <w:sz w:val="24"/>
          <w:szCs w:val="24"/>
        </w:rPr>
        <w:t xml:space="preserve"> at IAPA 2012, Washington DC, USA</w:t>
      </w:r>
    </w:p>
    <w:p w14:paraId="3112DF60" w14:textId="4C7D7830" w:rsidR="00153986" w:rsidRPr="00153986" w:rsidRDefault="00153986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2013 </w:t>
      </w:r>
      <w:r w:rsidR="0011756A">
        <w:rPr>
          <w:rFonts w:cs="Arial"/>
          <w:b/>
          <w:sz w:val="24"/>
          <w:szCs w:val="24"/>
        </w:rPr>
        <w:t>P</w:t>
      </w:r>
      <w:r w:rsidRPr="0011756A">
        <w:rPr>
          <w:rFonts w:cs="Arial"/>
          <w:b/>
          <w:sz w:val="24"/>
          <w:szCs w:val="24"/>
        </w:rPr>
        <w:t>oster presentation</w:t>
      </w:r>
      <w:r>
        <w:rPr>
          <w:rFonts w:cs="Arial"/>
          <w:sz w:val="24"/>
          <w:szCs w:val="24"/>
        </w:rPr>
        <w:t>- Sonographic assessment of predictors of variation in depth of corner pocket for ultrasound guided supraclavicular brachial plexus block: A Volunteer based crossectional observational study at 12</w:t>
      </w:r>
      <w:r w:rsidRPr="00153986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annual symposium of NYSORA, New York, USA</w:t>
      </w:r>
    </w:p>
    <w:p w14:paraId="14040C77" w14:textId="4A96326F" w:rsidR="00153986" w:rsidRPr="00D74B03" w:rsidRDefault="00153986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2015- </w:t>
      </w:r>
      <w:r w:rsidR="001005C1">
        <w:rPr>
          <w:rFonts w:cs="Arial"/>
          <w:b/>
          <w:bCs/>
          <w:sz w:val="24"/>
          <w:szCs w:val="24"/>
        </w:rPr>
        <w:t>National Speaker-</w:t>
      </w:r>
      <w:r>
        <w:rPr>
          <w:rFonts w:cs="Arial"/>
          <w:sz w:val="24"/>
          <w:szCs w:val="24"/>
        </w:rPr>
        <w:t>Supraglottic devices are not safe for use in Obstetric Anaesthesia- Pro. Debate as faculty speaker at ISACON 2015, Jaipur, Rajasthan,</w:t>
      </w:r>
      <w:r w:rsidR="00D74B0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India</w:t>
      </w:r>
    </w:p>
    <w:p w14:paraId="0F9B4EEE" w14:textId="0F257CA1" w:rsidR="00D74B03" w:rsidRDefault="00D74B03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2017- </w:t>
      </w:r>
      <w:r w:rsidR="001005C1" w:rsidRPr="001005C1">
        <w:rPr>
          <w:rFonts w:cs="Arial"/>
          <w:b/>
          <w:bCs/>
          <w:sz w:val="24"/>
          <w:szCs w:val="24"/>
        </w:rPr>
        <w:t>National Speaker</w:t>
      </w:r>
      <w:r w:rsidR="001005C1">
        <w:rPr>
          <w:rFonts w:cs="Arial"/>
          <w:sz w:val="24"/>
          <w:szCs w:val="24"/>
        </w:rPr>
        <w:t xml:space="preserve">. </w:t>
      </w:r>
      <w:r w:rsidRPr="00D74B03">
        <w:rPr>
          <w:sz w:val="24"/>
          <w:szCs w:val="24"/>
        </w:rPr>
        <w:t>Neurologi</w:t>
      </w:r>
      <w:r>
        <w:rPr>
          <w:sz w:val="24"/>
          <w:szCs w:val="24"/>
        </w:rPr>
        <w:t>cal examination in Chronic Pain</w:t>
      </w:r>
      <w:r w:rsidRPr="00D74B03">
        <w:rPr>
          <w:sz w:val="24"/>
          <w:szCs w:val="24"/>
        </w:rPr>
        <w:t xml:space="preserve"> as a faculty speaker. ISSPCON 2017; Jaipur, Rajasthan, India</w:t>
      </w:r>
    </w:p>
    <w:p w14:paraId="15BDB4D8" w14:textId="23C7FF7D" w:rsidR="00D1537A" w:rsidRDefault="00D1537A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2018-</w:t>
      </w:r>
      <w:r w:rsidR="001005C1" w:rsidRPr="001005C1">
        <w:rPr>
          <w:rFonts w:cs="Arial"/>
          <w:b/>
          <w:bCs/>
          <w:sz w:val="24"/>
          <w:szCs w:val="24"/>
        </w:rPr>
        <w:t xml:space="preserve"> National Speaker</w:t>
      </w:r>
      <w:r w:rsidR="001005C1">
        <w:rPr>
          <w:rFonts w:cs="Arial"/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Basics of Ultrasound guided blocks.</w:t>
      </w:r>
      <w:r w:rsidR="00F17A56">
        <w:rPr>
          <w:sz w:val="24"/>
          <w:szCs w:val="24"/>
        </w:rPr>
        <w:t xml:space="preserve"> National Faculty,</w:t>
      </w:r>
      <w:r>
        <w:rPr>
          <w:sz w:val="24"/>
          <w:szCs w:val="24"/>
        </w:rPr>
        <w:t xml:space="preserve"> ISSPCON 2018, New Delhi, Delhi, India</w:t>
      </w:r>
    </w:p>
    <w:p w14:paraId="0A264D9B" w14:textId="4C565B37" w:rsidR="00D1537A" w:rsidRDefault="00D1537A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2018- </w:t>
      </w:r>
      <w:r w:rsidR="001005C1" w:rsidRPr="001005C1">
        <w:rPr>
          <w:rFonts w:cs="Arial"/>
          <w:b/>
          <w:bCs/>
          <w:sz w:val="24"/>
          <w:szCs w:val="24"/>
        </w:rPr>
        <w:t xml:space="preserve">National </w:t>
      </w:r>
      <w:proofErr w:type="gramStart"/>
      <w:r w:rsidR="001005C1" w:rsidRPr="001005C1">
        <w:rPr>
          <w:rFonts w:cs="Arial"/>
          <w:b/>
          <w:bCs/>
          <w:sz w:val="24"/>
          <w:szCs w:val="24"/>
        </w:rPr>
        <w:t>Speaker</w:t>
      </w:r>
      <w:r w:rsidR="001005C1">
        <w:rPr>
          <w:sz w:val="24"/>
          <w:szCs w:val="24"/>
        </w:rPr>
        <w:t xml:space="preserve"> .</w:t>
      </w:r>
      <w:r>
        <w:rPr>
          <w:sz w:val="24"/>
          <w:szCs w:val="24"/>
        </w:rPr>
        <w:t>Web</w:t>
      </w:r>
      <w:proofErr w:type="gramEnd"/>
      <w:r>
        <w:rPr>
          <w:sz w:val="24"/>
          <w:szCs w:val="24"/>
        </w:rPr>
        <w:t xml:space="preserve"> based Medical Education-Con. </w:t>
      </w:r>
      <w:r w:rsidR="00F17A56">
        <w:rPr>
          <w:sz w:val="24"/>
          <w:szCs w:val="24"/>
        </w:rPr>
        <w:t xml:space="preserve">National Faculty, </w:t>
      </w:r>
      <w:r>
        <w:rPr>
          <w:sz w:val="24"/>
          <w:szCs w:val="24"/>
        </w:rPr>
        <w:t>RSACPCON 2018, Jaipur, Rajasthan, India</w:t>
      </w:r>
    </w:p>
    <w:p w14:paraId="4740FFEF" w14:textId="5DA38B4A" w:rsidR="00D1537A" w:rsidRDefault="00D1537A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2019- </w:t>
      </w:r>
      <w:r w:rsidRPr="00D1537A">
        <w:rPr>
          <w:b/>
          <w:bCs/>
          <w:sz w:val="24"/>
          <w:szCs w:val="24"/>
        </w:rPr>
        <w:t>Poster presentation</w:t>
      </w:r>
      <w:r>
        <w:rPr>
          <w:sz w:val="24"/>
          <w:szCs w:val="24"/>
        </w:rPr>
        <w:t>. ESRA 2019. Effect of 15 ml of 0.5% Ropivacaine on onset of sensory anaesthesia in Costoclavicular approach of Infraclavicular Brachial Plexus</w:t>
      </w:r>
      <w:r w:rsidR="005A62B0">
        <w:rPr>
          <w:sz w:val="24"/>
          <w:szCs w:val="24"/>
        </w:rPr>
        <w:t>: a case series</w:t>
      </w:r>
    </w:p>
    <w:p w14:paraId="56B28A1E" w14:textId="6FCE293D" w:rsidR="00D1537A" w:rsidRDefault="00D1537A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2019- </w:t>
      </w:r>
      <w:r w:rsidRPr="005A62B0">
        <w:rPr>
          <w:b/>
          <w:bCs/>
          <w:sz w:val="24"/>
          <w:szCs w:val="24"/>
        </w:rPr>
        <w:t>Poster presentation</w:t>
      </w:r>
      <w:r>
        <w:rPr>
          <w:sz w:val="24"/>
          <w:szCs w:val="24"/>
        </w:rPr>
        <w:t xml:space="preserve">- ESRA 2019. </w:t>
      </w:r>
      <w:r w:rsidR="005A62B0">
        <w:rPr>
          <w:sz w:val="24"/>
          <w:szCs w:val="24"/>
        </w:rPr>
        <w:t xml:space="preserve">Effect of Preoperative gabapentin on intraoperative and postoperative pain in </w:t>
      </w:r>
      <w:proofErr w:type="spellStart"/>
      <w:r w:rsidR="005A62B0">
        <w:rPr>
          <w:sz w:val="24"/>
          <w:szCs w:val="24"/>
        </w:rPr>
        <w:t>paediatric</w:t>
      </w:r>
      <w:proofErr w:type="spellEnd"/>
      <w:r w:rsidR="005A62B0">
        <w:rPr>
          <w:sz w:val="24"/>
          <w:szCs w:val="24"/>
        </w:rPr>
        <w:t xml:space="preserve"> urogenital surgeries: A randomized controlled trial.</w:t>
      </w:r>
    </w:p>
    <w:p w14:paraId="5310FC79" w14:textId="34CBE0D2" w:rsidR="001005C1" w:rsidRPr="00D74B03" w:rsidRDefault="001005C1" w:rsidP="00450E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2019- </w:t>
      </w:r>
      <w:r w:rsidRPr="001005C1">
        <w:rPr>
          <w:b/>
          <w:bCs/>
          <w:sz w:val="24"/>
          <w:szCs w:val="24"/>
        </w:rPr>
        <w:t>National</w:t>
      </w:r>
      <w:r>
        <w:rPr>
          <w:sz w:val="24"/>
          <w:szCs w:val="24"/>
        </w:rPr>
        <w:t xml:space="preserve"> </w:t>
      </w:r>
      <w:r w:rsidRPr="001005C1">
        <w:rPr>
          <w:b/>
          <w:bCs/>
          <w:sz w:val="24"/>
          <w:szCs w:val="24"/>
        </w:rPr>
        <w:t>Speaker</w:t>
      </w:r>
      <w:r>
        <w:rPr>
          <w:sz w:val="24"/>
          <w:szCs w:val="24"/>
        </w:rPr>
        <w:t>- Association of Minimal Access Surgeons of India (AMASI skill Course &amp; FMAS Examination). Anaesthesia for Laparoscopic Surgery</w:t>
      </w:r>
    </w:p>
    <w:p w14:paraId="6E4EBB41" w14:textId="77777777" w:rsidR="00795F12" w:rsidRPr="00D74B03" w:rsidRDefault="00795F12" w:rsidP="00795F12">
      <w:pPr>
        <w:pStyle w:val="ListParagraph"/>
        <w:rPr>
          <w:rFonts w:cs="Arial"/>
          <w:sz w:val="24"/>
          <w:szCs w:val="24"/>
        </w:rPr>
      </w:pPr>
    </w:p>
    <w:p w14:paraId="5D72AE9D" w14:textId="77777777" w:rsidR="00795F12" w:rsidRPr="009F3543" w:rsidRDefault="00795F12" w:rsidP="00795F12">
      <w:pPr>
        <w:pStyle w:val="ListParagraph"/>
        <w:rPr>
          <w:sz w:val="24"/>
          <w:szCs w:val="24"/>
        </w:rPr>
      </w:pPr>
    </w:p>
    <w:p w14:paraId="13A19C92" w14:textId="77777777" w:rsidR="00795F12" w:rsidRDefault="00795F12" w:rsidP="00795F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Society Membership</w:t>
      </w:r>
    </w:p>
    <w:p w14:paraId="3A005738" w14:textId="77777777" w:rsidR="00795F12" w:rsidRDefault="00795F12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441FF">
        <w:rPr>
          <w:sz w:val="24"/>
          <w:szCs w:val="24"/>
        </w:rPr>
        <w:t>2009  Life member, Indian Society of Trauma and Acute Care (ISTAC)</w:t>
      </w:r>
    </w:p>
    <w:p w14:paraId="0F560A95" w14:textId="73E231C6" w:rsidR="00153986" w:rsidRDefault="00153986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 Life </w:t>
      </w:r>
      <w:r w:rsidR="0011756A">
        <w:rPr>
          <w:sz w:val="24"/>
          <w:szCs w:val="24"/>
        </w:rPr>
        <w:t>member</w:t>
      </w:r>
      <w:r>
        <w:rPr>
          <w:sz w:val="24"/>
          <w:szCs w:val="24"/>
        </w:rPr>
        <w:t>, Academy of Regional Anaesthesia( AORA)</w:t>
      </w:r>
    </w:p>
    <w:p w14:paraId="72E0B404" w14:textId="6A009517" w:rsidR="00153986" w:rsidRDefault="00153986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2015 Life Member, Indian Society of Anaesthesia (</w:t>
      </w:r>
      <w:r w:rsidR="00445E76">
        <w:rPr>
          <w:sz w:val="24"/>
          <w:szCs w:val="24"/>
        </w:rPr>
        <w:t>ISA)</w:t>
      </w:r>
    </w:p>
    <w:p w14:paraId="291371C7" w14:textId="621B1120" w:rsidR="00445E76" w:rsidRDefault="00445E76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proofErr w:type="gramStart"/>
      <w:r>
        <w:rPr>
          <w:sz w:val="24"/>
          <w:szCs w:val="24"/>
        </w:rPr>
        <w:t>Member ,</w:t>
      </w:r>
      <w:proofErr w:type="gramEnd"/>
      <w:r>
        <w:rPr>
          <w:sz w:val="24"/>
          <w:szCs w:val="24"/>
        </w:rPr>
        <w:t xml:space="preserve"> European Society of Regional Anaesthesia (ESRA)</w:t>
      </w:r>
    </w:p>
    <w:p w14:paraId="436CE4AC" w14:textId="6DB0F231" w:rsidR="001005C1" w:rsidRDefault="001005C1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2017 Life Member, Indian Society of Study of Pain (ISSP)</w:t>
      </w:r>
    </w:p>
    <w:p w14:paraId="6D576DB5" w14:textId="27F625D9" w:rsidR="005A62B0" w:rsidRDefault="005A62B0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 Member, World Institute of Pain (WIP)</w:t>
      </w:r>
    </w:p>
    <w:p w14:paraId="2916B9A5" w14:textId="53E2299A" w:rsidR="001005C1" w:rsidRDefault="001005C1" w:rsidP="00795F1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2021 Life Member, Indian Society of Pain Clinicians (ISPC)</w:t>
      </w:r>
    </w:p>
    <w:p w14:paraId="3A1ED271" w14:textId="77777777" w:rsidR="009F3543" w:rsidRDefault="009F3543" w:rsidP="009F3543">
      <w:pPr>
        <w:rPr>
          <w:sz w:val="24"/>
          <w:szCs w:val="24"/>
        </w:rPr>
      </w:pPr>
    </w:p>
    <w:p w14:paraId="5B8CAE16" w14:textId="77777777" w:rsidR="00D74B03" w:rsidRDefault="009F3543" w:rsidP="00D74B0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Conferences and workshops attended</w:t>
      </w:r>
    </w:p>
    <w:p w14:paraId="7DC67A48" w14:textId="10EB04B8" w:rsidR="005A62B0" w:rsidRPr="005A62B0" w:rsidRDefault="005A62B0" w:rsidP="00D74B03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2019 Cadaveric hands on workshop on Chronic Pain at ESRA 2019 at Bilbao, Spain.</w:t>
      </w:r>
    </w:p>
    <w:p w14:paraId="2320D0CD" w14:textId="641ED6ED" w:rsidR="005A62B0" w:rsidRPr="005A62B0" w:rsidRDefault="005A62B0" w:rsidP="00D74B03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2019 Cadaveric hands on workshop in chronic pain, ISSPCON 2019, Bengaluru, Karnataka, India</w:t>
      </w:r>
    </w:p>
    <w:p w14:paraId="725A653F" w14:textId="7F1388B6" w:rsidR="005A62B0" w:rsidRPr="005A62B0" w:rsidRDefault="005A62B0" w:rsidP="00D74B03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2018 Advanced blocks in Chronic Pain. ISSPCON 2018, New Delhi, Delhi, India</w:t>
      </w:r>
    </w:p>
    <w:p w14:paraId="43295327" w14:textId="6B27D670" w:rsidR="00D74B03" w:rsidRPr="00D74B03" w:rsidRDefault="000A5CF1" w:rsidP="00D74B03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2017 </w:t>
      </w:r>
      <w:r w:rsidR="00D74B03" w:rsidRPr="00D74B03">
        <w:rPr>
          <w:sz w:val="24"/>
          <w:szCs w:val="24"/>
        </w:rPr>
        <w:t>Cadaveric Hands on workshop on Anatomy of Upper Limb and Lower Limb at ESRA 2017. Lugano, Switzerland</w:t>
      </w:r>
    </w:p>
    <w:p w14:paraId="3B2CDD0F" w14:textId="1FFB6542" w:rsidR="00D74B03" w:rsidRPr="00D74B03" w:rsidRDefault="000A5CF1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2016 </w:t>
      </w:r>
      <w:r w:rsidR="00D74B03">
        <w:rPr>
          <w:sz w:val="24"/>
          <w:szCs w:val="24"/>
        </w:rPr>
        <w:t>Cadaveric hands-on workshop on Regional Anaesthesia at AIIMS Ultrasound Workshop, Jodhpur AIIMS</w:t>
      </w:r>
    </w:p>
    <w:p w14:paraId="0D42BDC2" w14:textId="77777777" w:rsidR="00BD0E9A" w:rsidRDefault="007276F3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="00BD0E9A">
        <w:rPr>
          <w:sz w:val="24"/>
          <w:szCs w:val="24"/>
        </w:rPr>
        <w:t>3</w:t>
      </w:r>
      <w:r w:rsidR="00BD0E9A" w:rsidRPr="00BD0E9A">
        <w:rPr>
          <w:sz w:val="24"/>
          <w:szCs w:val="24"/>
          <w:vertAlign w:val="superscript"/>
        </w:rPr>
        <w:t>rd</w:t>
      </w:r>
      <w:r w:rsidR="00BD0E9A">
        <w:rPr>
          <w:sz w:val="24"/>
          <w:szCs w:val="24"/>
        </w:rPr>
        <w:t xml:space="preserve"> Sg- Duke Conference held at Singapore, Singapore</w:t>
      </w:r>
    </w:p>
    <w:p w14:paraId="5E351C31" w14:textId="2163FABC" w:rsidR="00BD0E9A" w:rsidRDefault="00BD0E9A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2015 Ultrasound in Regional Anaesthesia at 3</w:t>
      </w:r>
      <w:r w:rsidRPr="00BD0E9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Sg- Duke Conference</w:t>
      </w:r>
      <w:r w:rsidR="00DE160E">
        <w:rPr>
          <w:sz w:val="24"/>
          <w:szCs w:val="24"/>
        </w:rPr>
        <w:t xml:space="preserve"> (workshop)</w:t>
      </w:r>
    </w:p>
    <w:p w14:paraId="1C39C71E" w14:textId="54766CB4" w:rsidR="007276F3" w:rsidRDefault="007276F3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2013, 12</w:t>
      </w:r>
      <w:r w:rsidRPr="007276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Symposium of NYSORA at New York, USA</w:t>
      </w:r>
    </w:p>
    <w:p w14:paraId="2973F506" w14:textId="2235C758" w:rsidR="007276F3" w:rsidRDefault="007276F3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2013, 3</w:t>
      </w:r>
      <w:r w:rsidRPr="007276F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national conference AORA, Pune, Maharashtra, India</w:t>
      </w:r>
    </w:p>
    <w:p w14:paraId="3E157DF1" w14:textId="30C68EE5" w:rsidR="00DE160E" w:rsidRDefault="00DE160E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2013 Workshop on Pediatric Regional Anaesthesia at AORA, Pune, Maharashtra, India</w:t>
      </w:r>
    </w:p>
    <w:p w14:paraId="55AD3DCF" w14:textId="6AFA5FB0" w:rsidR="00C83747" w:rsidRDefault="00C83747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2012, </w:t>
      </w:r>
      <w:r w:rsidRPr="00C83747">
        <w:rPr>
          <w:sz w:val="24"/>
          <w:szCs w:val="24"/>
        </w:rPr>
        <w:t>IAPA, held</w:t>
      </w:r>
      <w:r>
        <w:rPr>
          <w:b/>
          <w:sz w:val="24"/>
          <w:szCs w:val="24"/>
        </w:rPr>
        <w:t xml:space="preserve"> </w:t>
      </w:r>
      <w:r w:rsidRPr="00C83747">
        <w:rPr>
          <w:sz w:val="24"/>
          <w:szCs w:val="24"/>
        </w:rPr>
        <w:t>at Washington DC</w:t>
      </w:r>
    </w:p>
    <w:p w14:paraId="39679727" w14:textId="3B3010FB" w:rsidR="00DE160E" w:rsidRDefault="00DE160E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2012 Workshop ultrasound guided pediatric regional Anaesthesia at IAPA</w:t>
      </w:r>
    </w:p>
    <w:p w14:paraId="7BACD66D" w14:textId="30AB0138" w:rsidR="00C83747" w:rsidRPr="00C83747" w:rsidRDefault="00C83747" w:rsidP="00C8374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2012, ASA, held at Washington DC</w:t>
      </w:r>
    </w:p>
    <w:p w14:paraId="77891388" w14:textId="3A40987B" w:rsidR="00755031" w:rsidRPr="00755031" w:rsidRDefault="00755031" w:rsidP="0075503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2012, 2</w:t>
      </w:r>
      <w:r w:rsidRPr="0075503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ICIPM, held at AIIMS. </w:t>
      </w:r>
    </w:p>
    <w:p w14:paraId="6EB48B9D" w14:textId="781E1D30" w:rsidR="009F3543" w:rsidRDefault="007276F3" w:rsidP="009F35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F3543">
        <w:rPr>
          <w:sz w:val="24"/>
          <w:szCs w:val="24"/>
        </w:rPr>
        <w:t xml:space="preserve">2011 </w:t>
      </w:r>
      <w:r>
        <w:rPr>
          <w:sz w:val="24"/>
          <w:szCs w:val="24"/>
        </w:rPr>
        <w:t>7th</w:t>
      </w:r>
      <w:r w:rsidR="009F3543">
        <w:rPr>
          <w:sz w:val="24"/>
          <w:szCs w:val="24"/>
        </w:rPr>
        <w:t xml:space="preserve"> WINFOCUS world congress on Ultrasound in emergency and Critical  </w:t>
      </w:r>
    </w:p>
    <w:p w14:paraId="1F5CFF45" w14:textId="77777777" w:rsidR="009F3543" w:rsidRPr="009F3543" w:rsidRDefault="009F3543" w:rsidP="009F3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Care</w:t>
      </w:r>
    </w:p>
    <w:p w14:paraId="4DB9D002" w14:textId="77777777" w:rsidR="009F3543" w:rsidRDefault="009F3543" w:rsidP="009F35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F3543">
        <w:rPr>
          <w:sz w:val="24"/>
          <w:szCs w:val="24"/>
        </w:rPr>
        <w:lastRenderedPageBreak/>
        <w:t>2009  “Trauma-2009” Held at Jai Prakash Narayan Apex Trauma Center, AIIMS</w:t>
      </w:r>
    </w:p>
    <w:p w14:paraId="6C6DC3AD" w14:textId="77777777" w:rsidR="009F3543" w:rsidRDefault="009F3543" w:rsidP="009F35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2009  CWRPM, Annual conference on Pain, SMS Hospital, Jaipur</w:t>
      </w:r>
    </w:p>
    <w:p w14:paraId="49F8B3B7" w14:textId="77777777" w:rsidR="009F3543" w:rsidRDefault="009F3543" w:rsidP="009F35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2008  CWRPM, Annual Conference on Pain, SMS Hospital, Jaipur</w:t>
      </w:r>
    </w:p>
    <w:p w14:paraId="651354A9" w14:textId="77777777" w:rsidR="009F3543" w:rsidRDefault="009F3543" w:rsidP="009F35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2008  ISACON, Annual Conference of Indian Society of Anaesthesia</w:t>
      </w:r>
    </w:p>
    <w:p w14:paraId="31A3C7CA" w14:textId="77777777" w:rsidR="009F3543" w:rsidRPr="009F3543" w:rsidRDefault="009F3543" w:rsidP="009F35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2006  CME, Critical Care Management, SMS Hospital, Jaipur</w:t>
      </w:r>
    </w:p>
    <w:p w14:paraId="7675AEB0" w14:textId="77777777" w:rsidR="00D74B03" w:rsidRDefault="00D74B03" w:rsidP="001278B4">
      <w:pPr>
        <w:spacing w:line="240" w:lineRule="auto"/>
        <w:rPr>
          <w:sz w:val="24"/>
          <w:szCs w:val="24"/>
        </w:rPr>
      </w:pPr>
    </w:p>
    <w:p w14:paraId="33EA1E7E" w14:textId="77777777" w:rsidR="001278B4" w:rsidRDefault="001278B4" w:rsidP="001278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Personal attributes:</w:t>
      </w:r>
    </w:p>
    <w:p w14:paraId="37A09852" w14:textId="77777777" w:rsidR="001278B4" w:rsidRDefault="004467EA" w:rsidP="001278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ambitious and </w:t>
      </w:r>
      <w:r w:rsidR="004A270C">
        <w:rPr>
          <w:sz w:val="24"/>
          <w:szCs w:val="24"/>
        </w:rPr>
        <w:t>hard</w:t>
      </w:r>
      <w:r>
        <w:rPr>
          <w:sz w:val="24"/>
          <w:szCs w:val="24"/>
        </w:rPr>
        <w:t>working,</w:t>
      </w:r>
      <w:r w:rsidR="004A270C">
        <w:rPr>
          <w:sz w:val="24"/>
          <w:szCs w:val="24"/>
        </w:rPr>
        <w:t xml:space="preserve"> with a</w:t>
      </w:r>
      <w:r w:rsidR="001278B4">
        <w:rPr>
          <w:sz w:val="24"/>
          <w:szCs w:val="24"/>
        </w:rPr>
        <w:t xml:space="preserve"> zeal for learning and the will to pursue my goals. I believe completely that no feat is unachievable and that no task is unworthy. I am known for my excellent communication skills and ability to excel both as a team member and a team leader, which is a necessity for optimal patient care. I recognize my limitations and constantly try to overcome them by analyzing my actions and taking guidance from learned colleagues. </w:t>
      </w:r>
    </w:p>
    <w:p w14:paraId="1A74F9FE" w14:textId="77777777" w:rsidR="009852B4" w:rsidRDefault="009852B4" w:rsidP="001278B4">
      <w:pPr>
        <w:jc w:val="both"/>
        <w:rPr>
          <w:sz w:val="24"/>
          <w:szCs w:val="24"/>
        </w:rPr>
      </w:pPr>
    </w:p>
    <w:p w14:paraId="75FDC957" w14:textId="77777777" w:rsidR="00382369" w:rsidRDefault="00382369" w:rsidP="001278B4">
      <w:pPr>
        <w:jc w:val="both"/>
        <w:rPr>
          <w:b/>
          <w:sz w:val="24"/>
          <w:szCs w:val="24"/>
        </w:rPr>
      </w:pPr>
    </w:p>
    <w:p w14:paraId="14A74856" w14:textId="56088199" w:rsidR="009852B4" w:rsidRDefault="009852B4" w:rsidP="001278B4">
      <w:pPr>
        <w:jc w:val="both"/>
        <w:rPr>
          <w:b/>
          <w:sz w:val="24"/>
          <w:szCs w:val="24"/>
        </w:rPr>
      </w:pPr>
      <w:r w:rsidRPr="009852B4">
        <w:rPr>
          <w:b/>
          <w:sz w:val="24"/>
          <w:szCs w:val="24"/>
        </w:rPr>
        <w:t>Referees:</w:t>
      </w:r>
    </w:p>
    <w:p w14:paraId="6D39AA51" w14:textId="77777777" w:rsidR="00006ECF" w:rsidRDefault="00006ECF" w:rsidP="00006E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 Reema Meena</w:t>
      </w:r>
    </w:p>
    <w:p w14:paraId="58D3E826" w14:textId="77777777" w:rsidR="00006ECF" w:rsidRPr="00006ECF" w:rsidRDefault="00006ECF" w:rsidP="0011756A">
      <w:pPr>
        <w:spacing w:line="240" w:lineRule="auto"/>
        <w:contextualSpacing/>
        <w:jc w:val="both"/>
        <w:rPr>
          <w:sz w:val="24"/>
          <w:szCs w:val="24"/>
        </w:rPr>
      </w:pPr>
      <w:r w:rsidRPr="00006ECF">
        <w:rPr>
          <w:sz w:val="24"/>
          <w:szCs w:val="24"/>
        </w:rPr>
        <w:t>Professor and Head of Department,</w:t>
      </w:r>
    </w:p>
    <w:p w14:paraId="14809B79" w14:textId="555F0772" w:rsidR="00006ECF" w:rsidRPr="00006ECF" w:rsidRDefault="00006ECF" w:rsidP="0011756A">
      <w:pPr>
        <w:spacing w:line="240" w:lineRule="auto"/>
        <w:contextualSpacing/>
        <w:jc w:val="both"/>
        <w:rPr>
          <w:sz w:val="24"/>
          <w:szCs w:val="24"/>
        </w:rPr>
      </w:pPr>
      <w:r w:rsidRPr="00006ECF">
        <w:rPr>
          <w:sz w:val="24"/>
          <w:szCs w:val="24"/>
        </w:rPr>
        <w:t xml:space="preserve">Sawai Man Singh &amp; </w:t>
      </w:r>
      <w:r w:rsidR="0011756A" w:rsidRPr="00006ECF">
        <w:rPr>
          <w:sz w:val="24"/>
          <w:szCs w:val="24"/>
        </w:rPr>
        <w:t>Attached</w:t>
      </w:r>
      <w:r w:rsidRPr="00006ECF">
        <w:rPr>
          <w:sz w:val="24"/>
          <w:szCs w:val="24"/>
        </w:rPr>
        <w:t xml:space="preserve"> group of Hospitals,</w:t>
      </w:r>
    </w:p>
    <w:p w14:paraId="3C3A46C3" w14:textId="77777777" w:rsidR="00006ECF" w:rsidRPr="00006ECF" w:rsidRDefault="00006ECF" w:rsidP="0011756A">
      <w:pPr>
        <w:spacing w:line="240" w:lineRule="auto"/>
        <w:contextualSpacing/>
        <w:jc w:val="both"/>
        <w:rPr>
          <w:sz w:val="24"/>
          <w:szCs w:val="24"/>
        </w:rPr>
      </w:pPr>
      <w:r w:rsidRPr="00006ECF">
        <w:rPr>
          <w:sz w:val="24"/>
          <w:szCs w:val="24"/>
        </w:rPr>
        <w:t>Jaipur, Rajasthan</w:t>
      </w:r>
    </w:p>
    <w:p w14:paraId="3DFB2DE1" w14:textId="77777777" w:rsidR="00006ECF" w:rsidRDefault="00006ECF" w:rsidP="0011756A">
      <w:pPr>
        <w:spacing w:line="240" w:lineRule="auto"/>
        <w:contextualSpacing/>
        <w:jc w:val="both"/>
        <w:rPr>
          <w:sz w:val="24"/>
          <w:szCs w:val="24"/>
        </w:rPr>
      </w:pPr>
      <w:r w:rsidRPr="00006ECF">
        <w:rPr>
          <w:sz w:val="24"/>
          <w:szCs w:val="24"/>
        </w:rPr>
        <w:t>Ph- 0141-2518680</w:t>
      </w:r>
    </w:p>
    <w:p w14:paraId="123F5EBA" w14:textId="36A288E4" w:rsidR="00006ECF" w:rsidRDefault="00006ECF" w:rsidP="0011756A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Email- </w:t>
      </w:r>
      <w:hyperlink r:id="rId9" w:history="1">
        <w:r w:rsidRPr="00E66E98">
          <w:rPr>
            <w:rStyle w:val="Hyperlink"/>
            <w:sz w:val="24"/>
            <w:szCs w:val="24"/>
          </w:rPr>
          <w:t>reemadrrn@gmail.com</w:t>
        </w:r>
      </w:hyperlink>
    </w:p>
    <w:p w14:paraId="6CBCF3F1" w14:textId="77777777" w:rsidR="00006ECF" w:rsidRPr="00006ECF" w:rsidRDefault="00006ECF" w:rsidP="00006ECF">
      <w:pPr>
        <w:jc w:val="both"/>
        <w:rPr>
          <w:sz w:val="24"/>
          <w:szCs w:val="24"/>
        </w:rPr>
      </w:pPr>
    </w:p>
    <w:p w14:paraId="439786E0" w14:textId="4AE20BD2" w:rsidR="00382369" w:rsidRDefault="00382369" w:rsidP="0011756A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 Kanchan Chauhan</w:t>
      </w:r>
    </w:p>
    <w:p w14:paraId="271E279A" w14:textId="77777777" w:rsidR="00382369" w:rsidRDefault="00382369" w:rsidP="0011756A">
      <w:pPr>
        <w:contextualSpacing/>
        <w:jc w:val="both"/>
        <w:rPr>
          <w:b/>
          <w:sz w:val="24"/>
          <w:szCs w:val="24"/>
        </w:rPr>
      </w:pPr>
    </w:p>
    <w:p w14:paraId="5CEC5F10" w14:textId="0F0D8C73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Professor, Department of Anaesthesia,</w:t>
      </w:r>
    </w:p>
    <w:p w14:paraId="7307D89A" w14:textId="2F662C25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Sawai Man Singh &amp; attached group of Hospitals,</w:t>
      </w:r>
    </w:p>
    <w:p w14:paraId="15D1DF09" w14:textId="2356B167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Jaipur, Rajasthan</w:t>
      </w:r>
    </w:p>
    <w:p w14:paraId="7DB8530A" w14:textId="4FE07F2E" w:rsid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Ph- 8107872222</w:t>
      </w:r>
    </w:p>
    <w:p w14:paraId="7F87F716" w14:textId="374BAC51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Email-kanchan2371@yahoo.com</w:t>
      </w:r>
    </w:p>
    <w:p w14:paraId="727BDB7A" w14:textId="77777777" w:rsidR="00382369" w:rsidRDefault="00382369" w:rsidP="0011756A">
      <w:pPr>
        <w:contextualSpacing/>
        <w:jc w:val="both"/>
        <w:rPr>
          <w:b/>
          <w:sz w:val="24"/>
          <w:szCs w:val="24"/>
        </w:rPr>
      </w:pPr>
    </w:p>
    <w:p w14:paraId="149FDA5F" w14:textId="52E34ACD" w:rsidR="00382369" w:rsidRDefault="00382369" w:rsidP="0011756A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 Mamta Khandelwal,</w:t>
      </w:r>
    </w:p>
    <w:p w14:paraId="53893C83" w14:textId="77777777" w:rsidR="00382369" w:rsidRDefault="00382369" w:rsidP="0011756A">
      <w:pPr>
        <w:contextualSpacing/>
        <w:jc w:val="both"/>
        <w:rPr>
          <w:b/>
          <w:sz w:val="24"/>
          <w:szCs w:val="24"/>
        </w:rPr>
      </w:pPr>
    </w:p>
    <w:p w14:paraId="74B972CF" w14:textId="207FAA06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Professor, Department of Anaesthesia,</w:t>
      </w:r>
    </w:p>
    <w:p w14:paraId="09767553" w14:textId="1384746A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Sawai Man Singh &amp; attached group of Hospitals,</w:t>
      </w:r>
    </w:p>
    <w:p w14:paraId="5CAA7CD9" w14:textId="5DA30FB5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Jaipur, Rajasthan</w:t>
      </w:r>
    </w:p>
    <w:p w14:paraId="5B72C958" w14:textId="539E6B51" w:rsidR="00382369" w:rsidRDefault="00382369" w:rsidP="0011756A">
      <w:pPr>
        <w:contextualSpacing/>
        <w:jc w:val="both"/>
        <w:rPr>
          <w:sz w:val="24"/>
          <w:szCs w:val="24"/>
        </w:rPr>
      </w:pPr>
      <w:r w:rsidRPr="00382369">
        <w:rPr>
          <w:sz w:val="24"/>
          <w:szCs w:val="24"/>
        </w:rPr>
        <w:t>Ph- 9929338174</w:t>
      </w:r>
    </w:p>
    <w:p w14:paraId="6D1E6076" w14:textId="5AEBF721" w:rsidR="00382369" w:rsidRPr="00382369" w:rsidRDefault="00382369" w:rsidP="0011756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Email-drmamtakhandelwal@gmail.com</w:t>
      </w:r>
    </w:p>
    <w:p w14:paraId="5185813F" w14:textId="77777777" w:rsidR="005468E0" w:rsidRPr="005468E0" w:rsidRDefault="005468E0" w:rsidP="0011756A">
      <w:pPr>
        <w:contextualSpacing/>
        <w:jc w:val="both"/>
        <w:rPr>
          <w:sz w:val="24"/>
          <w:szCs w:val="24"/>
        </w:rPr>
      </w:pPr>
    </w:p>
    <w:sectPr w:rsidR="005468E0" w:rsidRPr="005468E0" w:rsidSect="00B43A3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5A5A"/>
    <w:multiLevelType w:val="hybridMultilevel"/>
    <w:tmpl w:val="02AE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76B"/>
    <w:multiLevelType w:val="hybridMultilevel"/>
    <w:tmpl w:val="6CAC904C"/>
    <w:lvl w:ilvl="0" w:tplc="20D84BF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66A5"/>
    <w:multiLevelType w:val="hybridMultilevel"/>
    <w:tmpl w:val="284C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6D9C"/>
    <w:multiLevelType w:val="hybridMultilevel"/>
    <w:tmpl w:val="12D85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284"/>
    <w:multiLevelType w:val="hybridMultilevel"/>
    <w:tmpl w:val="1F94F702"/>
    <w:lvl w:ilvl="0" w:tplc="A8FE9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BAF"/>
    <w:multiLevelType w:val="hybridMultilevel"/>
    <w:tmpl w:val="CA14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3666"/>
    <w:multiLevelType w:val="hybridMultilevel"/>
    <w:tmpl w:val="F2A09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B21"/>
    <w:multiLevelType w:val="hybridMultilevel"/>
    <w:tmpl w:val="4A5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678D5"/>
    <w:multiLevelType w:val="hybridMultilevel"/>
    <w:tmpl w:val="C08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22A4"/>
    <w:multiLevelType w:val="hybridMultilevel"/>
    <w:tmpl w:val="58DC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5791B"/>
    <w:multiLevelType w:val="hybridMultilevel"/>
    <w:tmpl w:val="8D7E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3742A"/>
    <w:multiLevelType w:val="hybridMultilevel"/>
    <w:tmpl w:val="8334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938"/>
    <w:multiLevelType w:val="hybridMultilevel"/>
    <w:tmpl w:val="E4B20F54"/>
    <w:lvl w:ilvl="0" w:tplc="75162AEC">
      <w:start w:val="200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15D12"/>
    <w:multiLevelType w:val="hybridMultilevel"/>
    <w:tmpl w:val="68BA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D44CF"/>
    <w:multiLevelType w:val="hybridMultilevel"/>
    <w:tmpl w:val="04EC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444CB"/>
    <w:multiLevelType w:val="hybridMultilevel"/>
    <w:tmpl w:val="CC94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151B"/>
    <w:multiLevelType w:val="hybridMultilevel"/>
    <w:tmpl w:val="991E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E6A65"/>
    <w:multiLevelType w:val="hybridMultilevel"/>
    <w:tmpl w:val="E408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0"/>
  </w:num>
  <w:num w:numId="10">
    <w:abstractNumId w:val="4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17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F1"/>
    <w:rsid w:val="00001D83"/>
    <w:rsid w:val="00006ECF"/>
    <w:rsid w:val="0002726A"/>
    <w:rsid w:val="000450D2"/>
    <w:rsid w:val="00075711"/>
    <w:rsid w:val="000A5CF1"/>
    <w:rsid w:val="000A6DAD"/>
    <w:rsid w:val="000B00D4"/>
    <w:rsid w:val="000B4DEB"/>
    <w:rsid w:val="000C4BED"/>
    <w:rsid w:val="000E7658"/>
    <w:rsid w:val="001005C1"/>
    <w:rsid w:val="00107E84"/>
    <w:rsid w:val="0011756A"/>
    <w:rsid w:val="001278B4"/>
    <w:rsid w:val="001305B8"/>
    <w:rsid w:val="00132AD7"/>
    <w:rsid w:val="001519F1"/>
    <w:rsid w:val="00153986"/>
    <w:rsid w:val="00174913"/>
    <w:rsid w:val="001E2B62"/>
    <w:rsid w:val="00253A37"/>
    <w:rsid w:val="00256B78"/>
    <w:rsid w:val="00271892"/>
    <w:rsid w:val="002E3ED8"/>
    <w:rsid w:val="003441FF"/>
    <w:rsid w:val="00377214"/>
    <w:rsid w:val="00380F07"/>
    <w:rsid w:val="00382369"/>
    <w:rsid w:val="00382A13"/>
    <w:rsid w:val="003878C5"/>
    <w:rsid w:val="003A46FF"/>
    <w:rsid w:val="003B130A"/>
    <w:rsid w:val="00445E76"/>
    <w:rsid w:val="004467EA"/>
    <w:rsid w:val="00450E3C"/>
    <w:rsid w:val="00480EA1"/>
    <w:rsid w:val="0049041E"/>
    <w:rsid w:val="0049458E"/>
    <w:rsid w:val="004A270C"/>
    <w:rsid w:val="004B0B50"/>
    <w:rsid w:val="004B2F67"/>
    <w:rsid w:val="004C6420"/>
    <w:rsid w:val="00543117"/>
    <w:rsid w:val="005468E0"/>
    <w:rsid w:val="00555B51"/>
    <w:rsid w:val="005852E3"/>
    <w:rsid w:val="005A62B0"/>
    <w:rsid w:val="005D7873"/>
    <w:rsid w:val="005E4F8D"/>
    <w:rsid w:val="0065516F"/>
    <w:rsid w:val="006D7AF1"/>
    <w:rsid w:val="00712307"/>
    <w:rsid w:val="007262C9"/>
    <w:rsid w:val="007276F3"/>
    <w:rsid w:val="00742587"/>
    <w:rsid w:val="007541DD"/>
    <w:rsid w:val="00755031"/>
    <w:rsid w:val="00791D44"/>
    <w:rsid w:val="00795F12"/>
    <w:rsid w:val="007F5DDC"/>
    <w:rsid w:val="00804884"/>
    <w:rsid w:val="00840E5D"/>
    <w:rsid w:val="008477AB"/>
    <w:rsid w:val="00847DA8"/>
    <w:rsid w:val="00855653"/>
    <w:rsid w:val="00862AE4"/>
    <w:rsid w:val="00886C63"/>
    <w:rsid w:val="00936E24"/>
    <w:rsid w:val="00954F24"/>
    <w:rsid w:val="009852B4"/>
    <w:rsid w:val="009A093D"/>
    <w:rsid w:val="009B290C"/>
    <w:rsid w:val="009C0D01"/>
    <w:rsid w:val="009D407A"/>
    <w:rsid w:val="009E36B8"/>
    <w:rsid w:val="009F3543"/>
    <w:rsid w:val="009F6CA4"/>
    <w:rsid w:val="00A33E65"/>
    <w:rsid w:val="00AA239F"/>
    <w:rsid w:val="00AB1B9F"/>
    <w:rsid w:val="00AC103F"/>
    <w:rsid w:val="00AC3100"/>
    <w:rsid w:val="00B1421B"/>
    <w:rsid w:val="00B351B2"/>
    <w:rsid w:val="00B35E6D"/>
    <w:rsid w:val="00B43A37"/>
    <w:rsid w:val="00BA3509"/>
    <w:rsid w:val="00BB30FD"/>
    <w:rsid w:val="00BC0777"/>
    <w:rsid w:val="00BD0E9A"/>
    <w:rsid w:val="00BD56BB"/>
    <w:rsid w:val="00BF48AA"/>
    <w:rsid w:val="00BF729E"/>
    <w:rsid w:val="00C02343"/>
    <w:rsid w:val="00C13A71"/>
    <w:rsid w:val="00C410B3"/>
    <w:rsid w:val="00C52159"/>
    <w:rsid w:val="00C733CF"/>
    <w:rsid w:val="00C758A7"/>
    <w:rsid w:val="00C83747"/>
    <w:rsid w:val="00CA63DB"/>
    <w:rsid w:val="00CF454A"/>
    <w:rsid w:val="00CF630E"/>
    <w:rsid w:val="00D1537A"/>
    <w:rsid w:val="00D74B03"/>
    <w:rsid w:val="00D7638C"/>
    <w:rsid w:val="00DE160E"/>
    <w:rsid w:val="00DF48C1"/>
    <w:rsid w:val="00E2696F"/>
    <w:rsid w:val="00E91397"/>
    <w:rsid w:val="00E97D62"/>
    <w:rsid w:val="00EA0919"/>
    <w:rsid w:val="00EA7F9B"/>
    <w:rsid w:val="00F17A56"/>
    <w:rsid w:val="00F20DBE"/>
    <w:rsid w:val="00F40BA4"/>
    <w:rsid w:val="00F441FE"/>
    <w:rsid w:val="00F664AD"/>
    <w:rsid w:val="00FA62C5"/>
    <w:rsid w:val="00FB284A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E76F3"/>
  <w15:docId w15:val="{09326036-9234-4BAA-8643-ACD67FE3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9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68E0"/>
    <w:pPr>
      <w:ind w:left="720"/>
      <w:contextualSpacing/>
    </w:pPr>
  </w:style>
  <w:style w:type="character" w:customStyle="1" w:styleId="jrnl">
    <w:name w:val="jrnl"/>
    <w:basedOn w:val="DefaultParagraphFont"/>
    <w:rsid w:val="00B43A37"/>
  </w:style>
  <w:style w:type="character" w:styleId="FollowedHyperlink">
    <w:name w:val="FollowedHyperlink"/>
    <w:basedOn w:val="DefaultParagraphFont"/>
    <w:uiPriority w:val="99"/>
    <w:semiHidden/>
    <w:unhideWhenUsed/>
    <w:rsid w:val="0027189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718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B2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5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ridhi.nanda@yaho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ridhinan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tya.soral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emadrr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Charu Nanda</cp:lastModifiedBy>
  <cp:revision>3</cp:revision>
  <dcterms:created xsi:type="dcterms:W3CDTF">2021-04-09T12:20:00Z</dcterms:created>
  <dcterms:modified xsi:type="dcterms:W3CDTF">2021-04-09T12:26:00Z</dcterms:modified>
</cp:coreProperties>
</file>